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62" w:rsidRPr="006C2286" w:rsidRDefault="00E64962" w:rsidP="00E64962">
      <w:pPr>
        <w:keepNext/>
        <w:spacing w:after="0" w:line="240" w:lineRule="auto"/>
        <w:ind w:right="283"/>
        <w:jc w:val="center"/>
        <w:outlineLvl w:val="1"/>
        <w:rPr>
          <w:rFonts w:ascii="PT Astra Serif" w:hAnsi="PT Astra Serif"/>
          <w:bCs/>
          <w:iCs/>
          <w:sz w:val="24"/>
          <w:szCs w:val="24"/>
        </w:rPr>
      </w:pPr>
      <w:r w:rsidRPr="006C2286">
        <w:rPr>
          <w:rFonts w:ascii="PT Astra Serif" w:hAnsi="PT Astra Serif"/>
          <w:bCs/>
          <w:iCs/>
          <w:sz w:val="24"/>
          <w:szCs w:val="24"/>
        </w:rPr>
        <w:t>Департамент образования администрации Города Томска</w:t>
      </w:r>
    </w:p>
    <w:p w:rsidR="00E64962" w:rsidRPr="006C2286" w:rsidRDefault="00E64962" w:rsidP="00E6496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6C2286">
        <w:rPr>
          <w:rFonts w:ascii="PT Astra Serif" w:hAnsi="PT Astra Serif"/>
          <w:sz w:val="24"/>
          <w:szCs w:val="24"/>
        </w:rPr>
        <w:t>Муниципальное автономное образовательное учреждение</w:t>
      </w:r>
    </w:p>
    <w:p w:rsidR="00E64962" w:rsidRPr="006C2286" w:rsidRDefault="00E64962" w:rsidP="00E6496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6C2286">
        <w:rPr>
          <w:rFonts w:ascii="PT Astra Serif" w:hAnsi="PT Astra Serif"/>
          <w:sz w:val="24"/>
          <w:szCs w:val="24"/>
        </w:rPr>
        <w:t>дополнительного образования</w:t>
      </w:r>
    </w:p>
    <w:p w:rsidR="00E64962" w:rsidRPr="006C2286" w:rsidRDefault="00E64962" w:rsidP="00E6496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6C2286">
        <w:rPr>
          <w:rFonts w:ascii="PT Astra Serif" w:hAnsi="PT Astra Serif"/>
          <w:sz w:val="24"/>
          <w:szCs w:val="24"/>
        </w:rPr>
        <w:t xml:space="preserve">Дом </w:t>
      </w:r>
      <w:r w:rsidR="009C6DAE" w:rsidRPr="006C2286">
        <w:rPr>
          <w:rFonts w:ascii="PT Astra Serif" w:hAnsi="PT Astra Serif"/>
          <w:sz w:val="24"/>
          <w:szCs w:val="24"/>
        </w:rPr>
        <w:t xml:space="preserve">детского </w:t>
      </w:r>
      <w:r w:rsidRPr="006C2286">
        <w:rPr>
          <w:rFonts w:ascii="PT Astra Serif" w:hAnsi="PT Astra Serif"/>
          <w:sz w:val="24"/>
          <w:szCs w:val="24"/>
        </w:rPr>
        <w:t>творчества «У Белого озера» города Томска</w:t>
      </w: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64962" w:rsidRDefault="00E64962" w:rsidP="00E64962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FD53FD" w:rsidRDefault="00FD53FD" w:rsidP="00FD53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</w:t>
      </w:r>
      <w:r w:rsidRPr="00E64962">
        <w:rPr>
          <w:rFonts w:ascii="PT Astra Serif" w:hAnsi="PT Astra Serif"/>
          <w:b/>
          <w:sz w:val="28"/>
          <w:szCs w:val="28"/>
        </w:rPr>
        <w:t>ттестаци</w:t>
      </w:r>
      <w:r>
        <w:rPr>
          <w:rFonts w:ascii="PT Astra Serif" w:hAnsi="PT Astra Serif"/>
          <w:b/>
          <w:sz w:val="28"/>
          <w:szCs w:val="28"/>
        </w:rPr>
        <w:t>я</w:t>
      </w:r>
      <w:r w:rsidRPr="00E64962">
        <w:rPr>
          <w:rFonts w:ascii="PT Astra Serif" w:hAnsi="PT Astra Serif"/>
          <w:b/>
          <w:sz w:val="28"/>
          <w:szCs w:val="28"/>
        </w:rPr>
        <w:t xml:space="preserve"> учащихся МАОУ ДО</w:t>
      </w:r>
    </w:p>
    <w:p w:rsidR="00FD53FD" w:rsidRPr="00E64962" w:rsidRDefault="00FD53FD" w:rsidP="00FD53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64962">
        <w:rPr>
          <w:rFonts w:ascii="PT Astra Serif" w:hAnsi="PT Astra Serif"/>
          <w:b/>
          <w:sz w:val="28"/>
          <w:szCs w:val="28"/>
        </w:rPr>
        <w:t xml:space="preserve"> ДДТ «У Белого озера»</w:t>
      </w:r>
    </w:p>
    <w:p w:rsidR="00E64962" w:rsidRPr="006C2286" w:rsidRDefault="00FD53FD" w:rsidP="00FD53FD">
      <w:pPr>
        <w:spacing w:after="0" w:line="240" w:lineRule="auto"/>
        <w:ind w:left="284" w:firstLine="0"/>
        <w:jc w:val="center"/>
        <w:rPr>
          <w:rFonts w:ascii="Times New Roman" w:hAnsi="Times New Roman"/>
          <w:b/>
          <w:sz w:val="28"/>
          <w:szCs w:val="28"/>
        </w:rPr>
      </w:pPr>
      <w:r w:rsidRPr="00E64962">
        <w:rPr>
          <w:rFonts w:ascii="PT Astra Serif" w:hAnsi="PT Astra Serif"/>
          <w:b/>
          <w:sz w:val="28"/>
          <w:szCs w:val="28"/>
        </w:rPr>
        <w:t xml:space="preserve"> </w:t>
      </w:r>
      <w:r w:rsidRPr="008D4F5F">
        <w:rPr>
          <w:rFonts w:ascii="PT Astra Serif" w:hAnsi="PT Astra Serif"/>
          <w:b/>
          <w:sz w:val="28"/>
          <w:szCs w:val="28"/>
        </w:rPr>
        <w:t>по итогам</w:t>
      </w:r>
      <w:r w:rsidRPr="00E64962">
        <w:rPr>
          <w:rFonts w:ascii="PT Astra Serif" w:hAnsi="PT Astra Serif"/>
          <w:b/>
          <w:sz w:val="28"/>
          <w:szCs w:val="28"/>
        </w:rPr>
        <w:t xml:space="preserve"> 2020-2021 учебного года</w:t>
      </w:r>
      <w:r>
        <w:rPr>
          <w:rFonts w:ascii="PT Astra Serif" w:hAnsi="PT Astra Serif"/>
          <w:b/>
          <w:sz w:val="28"/>
          <w:szCs w:val="28"/>
        </w:rPr>
        <w:t>.</w:t>
      </w:r>
    </w:p>
    <w:p w:rsidR="00E64962" w:rsidRPr="00E64962" w:rsidRDefault="00E64962" w:rsidP="00E6496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64962">
        <w:rPr>
          <w:rFonts w:ascii="PT Astra Serif" w:hAnsi="PT Astra Serif"/>
          <w:b/>
          <w:sz w:val="28"/>
          <w:szCs w:val="28"/>
        </w:rPr>
        <w:t>Аналитическая справка</w:t>
      </w:r>
    </w:p>
    <w:p w:rsidR="00FD53FD" w:rsidRPr="006C2286" w:rsidRDefault="00FD53FD" w:rsidP="00FD53F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64962" w:rsidRPr="006C2286" w:rsidRDefault="00E64962" w:rsidP="00E64962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8"/>
          <w:szCs w:val="28"/>
        </w:rPr>
      </w:pPr>
    </w:p>
    <w:p w:rsidR="00E64962" w:rsidRPr="006C2286" w:rsidRDefault="00E64962" w:rsidP="00E6496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64962" w:rsidRPr="006C2286" w:rsidRDefault="00E64962" w:rsidP="00E6496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64962" w:rsidRPr="006C2286" w:rsidRDefault="00E64962" w:rsidP="00E6496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64962" w:rsidRPr="006C2286" w:rsidRDefault="00E64962" w:rsidP="00E64962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E64962" w:rsidRPr="00C5165F" w:rsidRDefault="00E64962" w:rsidP="00E6496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5165F">
        <w:rPr>
          <w:rFonts w:ascii="PT Astra Serif" w:hAnsi="PT Astra Serif"/>
          <w:sz w:val="24"/>
          <w:szCs w:val="24"/>
        </w:rPr>
        <w:t>заместитель директора</w:t>
      </w:r>
    </w:p>
    <w:p w:rsidR="00E64962" w:rsidRPr="00C5165F" w:rsidRDefault="00E64962" w:rsidP="00E6496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5165F">
        <w:rPr>
          <w:rFonts w:ascii="PT Astra Serif" w:hAnsi="PT Astra Serif"/>
          <w:sz w:val="24"/>
          <w:szCs w:val="24"/>
        </w:rPr>
        <w:t xml:space="preserve">по научно-методической работе </w:t>
      </w:r>
    </w:p>
    <w:p w:rsidR="00E64962" w:rsidRPr="00C5165F" w:rsidRDefault="00E64962" w:rsidP="00E64962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5165F">
        <w:rPr>
          <w:rFonts w:ascii="PT Astra Serif" w:hAnsi="PT Astra Serif"/>
          <w:sz w:val="24"/>
          <w:szCs w:val="24"/>
        </w:rPr>
        <w:t>Борисанова Н.В.</w:t>
      </w: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ind w:firstLine="0"/>
        <w:rPr>
          <w:rFonts w:ascii="PT Astra Serif" w:hAnsi="PT Astra Serif"/>
          <w:b/>
          <w:sz w:val="24"/>
          <w:szCs w:val="24"/>
        </w:rPr>
      </w:pPr>
    </w:p>
    <w:p w:rsidR="00E64962" w:rsidRPr="006C2286" w:rsidRDefault="00E64962" w:rsidP="00E6496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Томск-2021</w:t>
      </w:r>
    </w:p>
    <w:p w:rsidR="00E64962" w:rsidRDefault="00E64962" w:rsidP="00E6496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E64962" w:rsidSect="00E64962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F5316" w:rsidRPr="00466851" w:rsidRDefault="003F5316" w:rsidP="002A0ED9">
      <w:pPr>
        <w:spacing w:after="0" w:line="240" w:lineRule="auto"/>
        <w:ind w:left="709" w:right="565" w:firstLine="707"/>
        <w:rPr>
          <w:rFonts w:ascii="PT Astra Serif" w:hAnsi="PT Astra Serif"/>
          <w:b/>
          <w:sz w:val="24"/>
          <w:szCs w:val="24"/>
        </w:rPr>
      </w:pPr>
      <w:r w:rsidRPr="00466851">
        <w:rPr>
          <w:rFonts w:ascii="PT Astra Serif" w:hAnsi="PT Astra Serif"/>
          <w:sz w:val="24"/>
          <w:szCs w:val="24"/>
        </w:rPr>
        <w:lastRenderedPageBreak/>
        <w:t xml:space="preserve">В соответствии с Уставом, локальными актами и циклограммой деятельности ДДТ аттестация учащихся </w:t>
      </w:r>
      <w:r w:rsidR="001D3AF3" w:rsidRPr="00466851">
        <w:rPr>
          <w:rFonts w:ascii="PT Astra Serif" w:hAnsi="PT Astra Serif"/>
          <w:sz w:val="24"/>
          <w:szCs w:val="24"/>
        </w:rPr>
        <w:t>по итогам учебного года проводится в апреле-мае согласно утверждённым графикам. Задач</w:t>
      </w:r>
      <w:r w:rsidRPr="00466851">
        <w:rPr>
          <w:rFonts w:ascii="PT Astra Serif" w:hAnsi="PT Astra Serif"/>
          <w:sz w:val="24"/>
          <w:szCs w:val="24"/>
        </w:rPr>
        <w:t xml:space="preserve">и проведения аттестации в детских объединениях </w:t>
      </w:r>
      <w:r w:rsidR="001D3AF3" w:rsidRPr="00466851">
        <w:rPr>
          <w:rFonts w:ascii="PT Astra Serif" w:hAnsi="PT Astra Serif"/>
          <w:sz w:val="24"/>
          <w:szCs w:val="24"/>
        </w:rPr>
        <w:t>по итогам освоения общеразвивающих дополнительных разноуровневых образовательных программ</w:t>
      </w:r>
      <w:r w:rsidRPr="00466851">
        <w:rPr>
          <w:rFonts w:ascii="PT Astra Serif" w:hAnsi="PT Astra Serif"/>
          <w:sz w:val="24"/>
          <w:szCs w:val="24"/>
        </w:rPr>
        <w:t>:</w:t>
      </w:r>
    </w:p>
    <w:p w:rsidR="001D3AF3" w:rsidRPr="00466851" w:rsidRDefault="001D3AF3" w:rsidP="001D3AF3">
      <w:pPr>
        <w:numPr>
          <w:ilvl w:val="0"/>
          <w:numId w:val="6"/>
        </w:numPr>
        <w:tabs>
          <w:tab w:val="clear" w:pos="786"/>
          <w:tab w:val="num" w:pos="1353"/>
        </w:tabs>
        <w:spacing w:after="0" w:line="240" w:lineRule="auto"/>
        <w:ind w:left="1353" w:right="564"/>
        <w:rPr>
          <w:rFonts w:ascii="PT Astra Serif" w:hAnsi="PT Astra Serif"/>
          <w:sz w:val="24"/>
          <w:szCs w:val="24"/>
        </w:rPr>
      </w:pPr>
      <w:r w:rsidRPr="00466851">
        <w:rPr>
          <w:rFonts w:ascii="PT Astra Serif" w:hAnsi="PT Astra Serif"/>
          <w:sz w:val="24"/>
          <w:szCs w:val="24"/>
        </w:rPr>
        <w:t>Определение степени освоения образовательных программ, достижения образовательных результатов;</w:t>
      </w:r>
    </w:p>
    <w:p w:rsidR="001D3AF3" w:rsidRPr="00466851" w:rsidRDefault="001D3AF3" w:rsidP="001D3AF3">
      <w:pPr>
        <w:numPr>
          <w:ilvl w:val="0"/>
          <w:numId w:val="6"/>
        </w:numPr>
        <w:tabs>
          <w:tab w:val="clear" w:pos="786"/>
          <w:tab w:val="num" w:pos="1353"/>
        </w:tabs>
        <w:spacing w:after="0" w:line="240" w:lineRule="auto"/>
        <w:ind w:left="1353" w:right="564"/>
        <w:rPr>
          <w:rFonts w:ascii="PT Astra Serif" w:hAnsi="PT Astra Serif"/>
          <w:sz w:val="24"/>
          <w:szCs w:val="24"/>
        </w:rPr>
      </w:pPr>
      <w:r w:rsidRPr="00466851">
        <w:rPr>
          <w:rFonts w:ascii="PT Astra Serif" w:hAnsi="PT Astra Serif"/>
          <w:sz w:val="24"/>
          <w:szCs w:val="24"/>
        </w:rPr>
        <w:t>Анализ условий, способствующих и препятствующих освоению программ, личностному продвижению обучающихся, развитию детского коллектива;</w:t>
      </w:r>
    </w:p>
    <w:p w:rsidR="001D3AF3" w:rsidRPr="00466851" w:rsidRDefault="001D3AF3" w:rsidP="001D3AF3">
      <w:pPr>
        <w:numPr>
          <w:ilvl w:val="0"/>
          <w:numId w:val="6"/>
        </w:numPr>
        <w:tabs>
          <w:tab w:val="clear" w:pos="786"/>
          <w:tab w:val="num" w:pos="1353"/>
        </w:tabs>
        <w:spacing w:after="0" w:line="240" w:lineRule="auto"/>
        <w:ind w:left="1353" w:right="564"/>
        <w:rPr>
          <w:rFonts w:ascii="PT Astra Serif" w:hAnsi="PT Astra Serif"/>
          <w:sz w:val="24"/>
          <w:szCs w:val="24"/>
        </w:rPr>
      </w:pPr>
      <w:r w:rsidRPr="00466851">
        <w:rPr>
          <w:rFonts w:ascii="PT Astra Serif" w:hAnsi="PT Astra Serif"/>
          <w:sz w:val="24"/>
          <w:szCs w:val="24"/>
        </w:rPr>
        <w:t>Оценка эффективности реализации индивидуальных, групповых траекторий учебной деятельности воспитанников;</w:t>
      </w:r>
    </w:p>
    <w:p w:rsidR="001D3AF3" w:rsidRPr="00466851" w:rsidRDefault="001D3AF3" w:rsidP="001D3AF3">
      <w:pPr>
        <w:numPr>
          <w:ilvl w:val="0"/>
          <w:numId w:val="6"/>
        </w:numPr>
        <w:tabs>
          <w:tab w:val="clear" w:pos="786"/>
          <w:tab w:val="num" w:pos="1353"/>
        </w:tabs>
        <w:spacing w:after="0" w:line="240" w:lineRule="auto"/>
        <w:ind w:left="1353" w:right="564"/>
        <w:rPr>
          <w:rFonts w:ascii="PT Astra Serif" w:hAnsi="PT Astra Serif"/>
          <w:sz w:val="24"/>
          <w:szCs w:val="24"/>
        </w:rPr>
      </w:pPr>
      <w:r w:rsidRPr="00466851">
        <w:rPr>
          <w:rFonts w:ascii="PT Astra Serif" w:hAnsi="PT Astra Serif"/>
          <w:sz w:val="24"/>
          <w:szCs w:val="24"/>
        </w:rPr>
        <w:t>Оценка эффективности форм и уровней презентации предметных достижений и личностных образовательных результатов освоения программы;</w:t>
      </w:r>
    </w:p>
    <w:p w:rsidR="001D3AF3" w:rsidRPr="00466851" w:rsidRDefault="001D3AF3" w:rsidP="001D3AF3">
      <w:pPr>
        <w:numPr>
          <w:ilvl w:val="0"/>
          <w:numId w:val="6"/>
        </w:numPr>
        <w:tabs>
          <w:tab w:val="clear" w:pos="786"/>
          <w:tab w:val="num" w:pos="1353"/>
        </w:tabs>
        <w:spacing w:after="0" w:line="240" w:lineRule="auto"/>
        <w:ind w:left="1353" w:right="564"/>
        <w:rPr>
          <w:rFonts w:ascii="PT Astra Serif" w:hAnsi="PT Astra Serif"/>
          <w:sz w:val="24"/>
          <w:szCs w:val="24"/>
        </w:rPr>
      </w:pPr>
      <w:r w:rsidRPr="00466851">
        <w:rPr>
          <w:rFonts w:ascii="PT Astra Serif" w:hAnsi="PT Astra Serif"/>
          <w:sz w:val="24"/>
          <w:szCs w:val="24"/>
        </w:rPr>
        <w:t>Анализ динамики результативности участия учащихся в соревнованиях, конкурсах, фестивалях;</w:t>
      </w:r>
    </w:p>
    <w:p w:rsidR="001D3AF3" w:rsidRPr="00466851" w:rsidRDefault="001D3AF3" w:rsidP="001D3AF3">
      <w:pPr>
        <w:numPr>
          <w:ilvl w:val="0"/>
          <w:numId w:val="6"/>
        </w:numPr>
        <w:tabs>
          <w:tab w:val="clear" w:pos="786"/>
          <w:tab w:val="num" w:pos="1353"/>
        </w:tabs>
        <w:spacing w:after="0" w:line="240" w:lineRule="auto"/>
        <w:ind w:left="1353" w:right="564"/>
        <w:rPr>
          <w:rFonts w:ascii="PT Astra Serif" w:hAnsi="PT Astra Serif"/>
          <w:sz w:val="24"/>
          <w:szCs w:val="24"/>
        </w:rPr>
      </w:pPr>
      <w:r w:rsidRPr="00466851">
        <w:rPr>
          <w:rFonts w:ascii="PT Astra Serif" w:hAnsi="PT Astra Serif"/>
          <w:sz w:val="24"/>
          <w:szCs w:val="24"/>
        </w:rPr>
        <w:t>Анализ влияния ресурсов внешних и внутренних стейкхолдеров для повышения качества реализации образовательных программ;</w:t>
      </w:r>
    </w:p>
    <w:p w:rsidR="00C94D66" w:rsidRPr="008347BC" w:rsidRDefault="001D3AF3" w:rsidP="008347BC">
      <w:pPr>
        <w:numPr>
          <w:ilvl w:val="0"/>
          <w:numId w:val="6"/>
        </w:numPr>
        <w:tabs>
          <w:tab w:val="clear" w:pos="786"/>
          <w:tab w:val="num" w:pos="1353"/>
        </w:tabs>
        <w:spacing w:after="0" w:line="240" w:lineRule="auto"/>
        <w:ind w:left="1353" w:right="564"/>
        <w:rPr>
          <w:rFonts w:ascii="PT Astra Serif" w:hAnsi="PT Astra Serif"/>
          <w:sz w:val="24"/>
          <w:szCs w:val="24"/>
        </w:rPr>
      </w:pPr>
      <w:r w:rsidRPr="00466851">
        <w:rPr>
          <w:rFonts w:ascii="PT Astra Serif" w:hAnsi="PT Astra Serif"/>
          <w:sz w:val="24"/>
          <w:szCs w:val="24"/>
        </w:rPr>
        <w:t>Формулирование запроса на профессиональное продвижение и совершенствование педагога</w:t>
      </w:r>
      <w:r w:rsidR="009C6DAE">
        <w:rPr>
          <w:rFonts w:ascii="PT Astra Serif" w:hAnsi="PT Astra Serif"/>
          <w:sz w:val="24"/>
          <w:szCs w:val="24"/>
        </w:rPr>
        <w:t>.</w:t>
      </w:r>
    </w:p>
    <w:p w:rsidR="003F5316" w:rsidRDefault="009F706F" w:rsidP="009F706F">
      <w:pPr>
        <w:spacing w:after="0" w:line="240" w:lineRule="auto"/>
        <w:ind w:left="851" w:right="564" w:firstLine="502"/>
        <w:rPr>
          <w:rFonts w:ascii="PT Astra Serif" w:hAnsi="PT Astra Serif"/>
          <w:sz w:val="24"/>
          <w:szCs w:val="24"/>
        </w:rPr>
      </w:pPr>
      <w:r w:rsidRPr="009F706F">
        <w:rPr>
          <w:rFonts w:ascii="PT Astra Serif" w:hAnsi="PT Astra Serif"/>
          <w:sz w:val="24"/>
          <w:szCs w:val="24"/>
        </w:rPr>
        <w:t>В 2020-2021 учебном году</w:t>
      </w:r>
      <w:r>
        <w:rPr>
          <w:rFonts w:ascii="PT Astra Serif" w:hAnsi="PT Astra Serif"/>
          <w:sz w:val="24"/>
          <w:szCs w:val="24"/>
        </w:rPr>
        <w:t xml:space="preserve"> период проведения аттестационных событий значительно сместился вследствие объявленных в России «майских каникул», большинство аттестационных мероприятий в детских объединениях проводилось во второй половине мая. </w:t>
      </w:r>
      <w:r w:rsidR="00C94D66">
        <w:rPr>
          <w:rFonts w:ascii="PT Astra Serif" w:hAnsi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 xml:space="preserve">неплановые «майские каникулы» </w:t>
      </w:r>
      <w:r w:rsidR="00C94D66">
        <w:rPr>
          <w:rFonts w:ascii="PT Astra Serif" w:hAnsi="PT Astra Serif"/>
          <w:sz w:val="24"/>
          <w:szCs w:val="24"/>
        </w:rPr>
        <w:t xml:space="preserve">- нежелательная пауза в образовательном процессе в конце учебного года, после которой потребовалось актуализировать мотивацию </w:t>
      </w:r>
      <w:r w:rsidR="009418D5">
        <w:rPr>
          <w:rFonts w:ascii="PT Astra Serif" w:hAnsi="PT Astra Serif"/>
          <w:sz w:val="24"/>
          <w:szCs w:val="24"/>
        </w:rPr>
        <w:t>учащихся к достойному завершению обучения, пересматривать график аттестационных мероприятий, координируя его со школьными аттестационными мероприятиями, а также возобновлять и пересматривать договорённости с внешними экспертами, чьё участие в аттестации было предусмотрено ранее.</w:t>
      </w:r>
    </w:p>
    <w:p w:rsidR="009418D5" w:rsidRDefault="009418D5" w:rsidP="009F706F">
      <w:pPr>
        <w:spacing w:after="0" w:line="240" w:lineRule="auto"/>
        <w:ind w:left="851" w:right="564" w:firstLine="50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Несмотря на возникшие организационные и педагогические проблемы аттестация по итогам 2020-2021 учебного года состоялась, прошла успешно, в ходе её проведения и анализа результатов были решены все задачи данной формы педагогического и управленческого мониторинга.</w:t>
      </w:r>
    </w:p>
    <w:p w:rsidR="009418D5" w:rsidRPr="009F706F" w:rsidRDefault="009418D5" w:rsidP="009F706F">
      <w:pPr>
        <w:spacing w:after="0" w:line="240" w:lineRule="auto"/>
        <w:ind w:left="851" w:right="564" w:firstLine="50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Подробные данные и их развёрнутый анализ представлены в Приложениях – аналитических справках методистов структурных подразделений. В данной справке представлены обобщённые данные по учреждению и их аналитический комментарий.</w:t>
      </w:r>
    </w:p>
    <w:p w:rsidR="00466851" w:rsidRPr="00466851" w:rsidRDefault="00466851" w:rsidP="00F57A9E">
      <w:pPr>
        <w:tabs>
          <w:tab w:val="num" w:pos="1353"/>
        </w:tabs>
        <w:spacing w:after="0" w:line="240" w:lineRule="auto"/>
        <w:ind w:left="567" w:right="564" w:firstLine="426"/>
        <w:rPr>
          <w:rFonts w:ascii="PT Astra Serif" w:hAnsi="PT Astra Serif"/>
          <w:sz w:val="24"/>
          <w:szCs w:val="24"/>
        </w:rPr>
      </w:pPr>
    </w:p>
    <w:p w:rsidR="00466851" w:rsidRPr="008347BC" w:rsidRDefault="003F5316" w:rsidP="008347BC">
      <w:pPr>
        <w:numPr>
          <w:ilvl w:val="0"/>
          <w:numId w:val="9"/>
        </w:numPr>
        <w:spacing w:after="0" w:line="240" w:lineRule="auto"/>
        <w:ind w:right="707"/>
        <w:rPr>
          <w:rFonts w:ascii="PT Astra Serif" w:hAnsi="PT Astra Serif"/>
          <w:sz w:val="24"/>
          <w:szCs w:val="24"/>
        </w:rPr>
      </w:pPr>
      <w:r w:rsidRPr="00466851">
        <w:rPr>
          <w:rFonts w:ascii="PT Astra Serif" w:hAnsi="PT Astra Serif"/>
          <w:b/>
          <w:sz w:val="24"/>
          <w:szCs w:val="24"/>
        </w:rPr>
        <w:t>Охват обучающихся мероприятиями промежуточной аттестации (</w:t>
      </w:r>
      <w:r w:rsidR="004D5C35" w:rsidRPr="00466851">
        <w:rPr>
          <w:rFonts w:ascii="PT Astra Serif" w:hAnsi="PT Astra Serif"/>
          <w:b/>
          <w:sz w:val="24"/>
          <w:szCs w:val="24"/>
        </w:rPr>
        <w:t xml:space="preserve">комментарий к </w:t>
      </w:r>
      <w:r w:rsidRPr="00466851">
        <w:rPr>
          <w:rFonts w:ascii="PT Astra Serif" w:hAnsi="PT Astra Serif"/>
          <w:b/>
          <w:sz w:val="24"/>
          <w:szCs w:val="24"/>
        </w:rPr>
        <w:t>Таблиц</w:t>
      </w:r>
      <w:r w:rsidR="004D5C35" w:rsidRPr="00466851">
        <w:rPr>
          <w:rFonts w:ascii="PT Astra Serif" w:hAnsi="PT Astra Serif"/>
          <w:b/>
          <w:sz w:val="24"/>
          <w:szCs w:val="24"/>
        </w:rPr>
        <w:t>е</w:t>
      </w:r>
      <w:r w:rsidRPr="00466851">
        <w:rPr>
          <w:rFonts w:ascii="PT Astra Serif" w:hAnsi="PT Astra Serif"/>
          <w:b/>
          <w:sz w:val="24"/>
          <w:szCs w:val="24"/>
        </w:rPr>
        <w:t xml:space="preserve"> 1). </w:t>
      </w:r>
    </w:p>
    <w:p w:rsidR="00AC6A9E" w:rsidRPr="00E8096D" w:rsidRDefault="00D04001" w:rsidP="008347BC">
      <w:pPr>
        <w:pStyle w:val="a7"/>
        <w:ind w:right="142"/>
        <w:rPr>
          <w:rFonts w:ascii="PT Astra Serif" w:hAnsi="PT Astra Serif"/>
          <w:sz w:val="24"/>
          <w:szCs w:val="24"/>
        </w:rPr>
      </w:pPr>
      <w:r w:rsidRPr="00E8096D">
        <w:rPr>
          <w:rFonts w:ascii="PT Astra Serif" w:hAnsi="PT Astra Serif"/>
          <w:sz w:val="24"/>
          <w:szCs w:val="24"/>
        </w:rPr>
        <w:t>Охват обучающихся аттестационн</w:t>
      </w:r>
      <w:r w:rsidR="00F10EB7" w:rsidRPr="00E8096D">
        <w:rPr>
          <w:rFonts w:ascii="PT Astra Serif" w:hAnsi="PT Astra Serif"/>
          <w:sz w:val="24"/>
          <w:szCs w:val="24"/>
        </w:rPr>
        <w:t xml:space="preserve">ыми мероприятиями </w:t>
      </w:r>
      <w:r w:rsidR="00AC6A9E" w:rsidRPr="00E8096D">
        <w:rPr>
          <w:rFonts w:ascii="PT Astra Serif" w:hAnsi="PT Astra Serif"/>
          <w:sz w:val="24"/>
          <w:szCs w:val="24"/>
        </w:rPr>
        <w:t xml:space="preserve">в ДДТ </w:t>
      </w:r>
      <w:r w:rsidR="00F10EB7" w:rsidRPr="00E8096D">
        <w:rPr>
          <w:rFonts w:ascii="PT Astra Serif" w:hAnsi="PT Astra Serif"/>
          <w:sz w:val="24"/>
          <w:szCs w:val="24"/>
        </w:rPr>
        <w:t>(см. Таблицу 1</w:t>
      </w:r>
      <w:r w:rsidRPr="00E8096D">
        <w:rPr>
          <w:rFonts w:ascii="PT Astra Serif" w:hAnsi="PT Astra Serif"/>
          <w:sz w:val="24"/>
          <w:szCs w:val="24"/>
        </w:rPr>
        <w:t xml:space="preserve">) несмотря на </w:t>
      </w:r>
      <w:r w:rsidR="00AC6A9E" w:rsidRPr="00E8096D">
        <w:rPr>
          <w:rFonts w:ascii="PT Astra Serif" w:hAnsi="PT Astra Serif"/>
          <w:sz w:val="24"/>
          <w:szCs w:val="24"/>
        </w:rPr>
        <w:t xml:space="preserve">указанные выше </w:t>
      </w:r>
      <w:r w:rsidRPr="00E8096D">
        <w:rPr>
          <w:rFonts w:ascii="PT Astra Serif" w:hAnsi="PT Astra Serif"/>
          <w:sz w:val="24"/>
          <w:szCs w:val="24"/>
        </w:rPr>
        <w:t xml:space="preserve">сложности </w:t>
      </w:r>
      <w:r w:rsidR="00AC6A9E" w:rsidRPr="00E8096D">
        <w:rPr>
          <w:rFonts w:ascii="PT Astra Serif" w:hAnsi="PT Astra Serif"/>
          <w:sz w:val="24"/>
          <w:szCs w:val="24"/>
        </w:rPr>
        <w:t xml:space="preserve">составил 96,3% (аттестацию прошли 2683 из </w:t>
      </w:r>
      <w:r w:rsidR="00AC6A9E" w:rsidRPr="00E8096D">
        <w:rPr>
          <w:rFonts w:ascii="PT Astra Serif" w:hAnsi="PT Astra Serif" w:cs="Calibri"/>
          <w:sz w:val="24"/>
          <w:szCs w:val="24"/>
        </w:rPr>
        <w:t>2785 обучающихся</w:t>
      </w:r>
      <w:r w:rsidR="00AC6A9E" w:rsidRPr="00E8096D">
        <w:rPr>
          <w:rFonts w:ascii="PT Astra Serif" w:hAnsi="PT Astra Serif"/>
          <w:sz w:val="24"/>
          <w:szCs w:val="24"/>
        </w:rPr>
        <w:t>), что на 0,7% меньше, чем в прошлом учебном году</w:t>
      </w:r>
      <w:r w:rsidR="00A50739" w:rsidRPr="00E8096D">
        <w:rPr>
          <w:rFonts w:ascii="PT Astra Serif" w:hAnsi="PT Astra Serif"/>
          <w:sz w:val="24"/>
          <w:szCs w:val="24"/>
        </w:rPr>
        <w:t xml:space="preserve"> (см. Таблицу 2)</w:t>
      </w:r>
      <w:r w:rsidR="00AC6A9E" w:rsidRPr="00E8096D">
        <w:rPr>
          <w:rFonts w:ascii="PT Astra Serif" w:hAnsi="PT Astra Serif"/>
          <w:sz w:val="24"/>
          <w:szCs w:val="24"/>
        </w:rPr>
        <w:t xml:space="preserve">. </w:t>
      </w:r>
      <w:r w:rsidR="008347BC" w:rsidRPr="00E8096D">
        <w:rPr>
          <w:rFonts w:ascii="PT Astra Serif" w:hAnsi="PT Astra Serif"/>
          <w:sz w:val="24"/>
          <w:szCs w:val="24"/>
        </w:rPr>
        <w:t xml:space="preserve">Снижение доли охвата произошло преимущественно за счёт обучающихся 3 и последующих лет обучения (в целом по ДДТ на 3%), </w:t>
      </w:r>
      <w:r w:rsidR="00A50739" w:rsidRPr="00E8096D">
        <w:rPr>
          <w:rFonts w:ascii="PT Astra Serif" w:hAnsi="PT Astra Serif"/>
          <w:sz w:val="24"/>
          <w:szCs w:val="24"/>
        </w:rPr>
        <w:t>Максимально охвачены аттестационными мероприятиями дети 1 года обучения (</w:t>
      </w:r>
      <w:r w:rsidR="00A50739" w:rsidRPr="00E8096D">
        <w:rPr>
          <w:rFonts w:ascii="PT Astra Serif" w:hAnsi="PT Astra Serif"/>
          <w:b/>
          <w:sz w:val="24"/>
          <w:szCs w:val="24"/>
        </w:rPr>
        <w:t>97,6%</w:t>
      </w:r>
      <w:r w:rsidR="00A50739" w:rsidRPr="00E8096D">
        <w:rPr>
          <w:rFonts w:ascii="PT Astra Serif" w:hAnsi="PT Astra Serif"/>
          <w:sz w:val="24"/>
          <w:szCs w:val="24"/>
        </w:rPr>
        <w:t xml:space="preserve">). В среднем по ДДТ охват обучающихся 2 года обучения составляет 95%, 3-го и последующих – 95,3%, но охват данных категорий значительно различается по СП. </w:t>
      </w:r>
      <w:r w:rsidR="000F1463" w:rsidRPr="00E8096D">
        <w:rPr>
          <w:rFonts w:ascii="PT Astra Serif" w:hAnsi="PT Astra Serif"/>
          <w:sz w:val="24"/>
          <w:szCs w:val="24"/>
        </w:rPr>
        <w:t>Наименьшая доля обучающихся, охвачена мероприятиями итоговой аттестации в СП «Фрегат» (88%).</w:t>
      </w:r>
      <w:r w:rsidR="008347BC" w:rsidRPr="00E8096D">
        <w:rPr>
          <w:rFonts w:ascii="PT Astra Serif" w:hAnsi="PT Astra Serif"/>
          <w:sz w:val="24"/>
          <w:szCs w:val="24"/>
        </w:rPr>
        <w:t xml:space="preserve"> 100%-</w:t>
      </w:r>
      <w:r w:rsidR="00E8096D" w:rsidRPr="00E8096D">
        <w:rPr>
          <w:rFonts w:ascii="PT Astra Serif" w:hAnsi="PT Astra Serif"/>
          <w:sz w:val="24"/>
          <w:szCs w:val="24"/>
        </w:rPr>
        <w:t>ы</w:t>
      </w:r>
      <w:r w:rsidR="008347BC" w:rsidRPr="00E8096D">
        <w:rPr>
          <w:rFonts w:ascii="PT Astra Serif" w:hAnsi="PT Astra Serif"/>
          <w:sz w:val="24"/>
          <w:szCs w:val="24"/>
        </w:rPr>
        <w:t>й охват обучающихся аттестационными мероприятиями удалось обеспечить лишь педагогам Главного корпуса, хотя в 2019-2020 уч. г. 100% охват был обеспечен и в СП «Смена» и «Лира». В аналитических справках методистов, как правило, в качестве причин снижения охвата указаны болезнь и длительное отсутствие обучающихся или педагога.</w:t>
      </w:r>
    </w:p>
    <w:p w:rsidR="00E8096D" w:rsidRPr="008347BC" w:rsidRDefault="00E8096D" w:rsidP="008347BC">
      <w:pPr>
        <w:pStyle w:val="a7"/>
        <w:ind w:right="142"/>
        <w:rPr>
          <w:rFonts w:ascii="PT Astra Serif" w:hAnsi="PT Astra Serif"/>
          <w:sz w:val="24"/>
          <w:szCs w:val="24"/>
        </w:rPr>
        <w:sectPr w:rsidR="00E8096D" w:rsidRPr="008347BC" w:rsidSect="008347BC">
          <w:pgSz w:w="11906" w:h="16838"/>
          <w:pgMar w:top="993" w:right="284" w:bottom="425" w:left="567" w:header="709" w:footer="709" w:gutter="0"/>
          <w:cols w:space="708"/>
          <w:docGrid w:linePitch="360"/>
        </w:sectPr>
      </w:pPr>
    </w:p>
    <w:p w:rsidR="003F5316" w:rsidRPr="00466851" w:rsidRDefault="003F5316" w:rsidP="00663E45">
      <w:pPr>
        <w:spacing w:after="0" w:line="240" w:lineRule="auto"/>
        <w:jc w:val="center"/>
        <w:rPr>
          <w:rFonts w:ascii="PT Astra Serif" w:hAnsi="PT Astra Serif"/>
          <w:b/>
        </w:rPr>
      </w:pPr>
      <w:r w:rsidRPr="00466851">
        <w:rPr>
          <w:rFonts w:ascii="PT Astra Serif" w:hAnsi="PT Astra Serif"/>
          <w:b/>
        </w:rPr>
        <w:lastRenderedPageBreak/>
        <w:t xml:space="preserve">Таблица 1. Охват обучающихся </w:t>
      </w:r>
      <w:r w:rsidR="00F57A9E" w:rsidRPr="00466851">
        <w:rPr>
          <w:rFonts w:ascii="PT Astra Serif" w:hAnsi="PT Astra Serif"/>
          <w:b/>
        </w:rPr>
        <w:t xml:space="preserve">диагностическими и аттестационными </w:t>
      </w:r>
      <w:r w:rsidRPr="00466851">
        <w:rPr>
          <w:rFonts w:ascii="PT Astra Serif" w:hAnsi="PT Astra Serif"/>
          <w:b/>
        </w:rPr>
        <w:t xml:space="preserve">мероприятиями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993"/>
        <w:gridCol w:w="567"/>
        <w:gridCol w:w="567"/>
        <w:gridCol w:w="567"/>
        <w:gridCol w:w="567"/>
        <w:gridCol w:w="709"/>
        <w:gridCol w:w="851"/>
        <w:gridCol w:w="708"/>
        <w:gridCol w:w="851"/>
        <w:gridCol w:w="709"/>
        <w:gridCol w:w="850"/>
        <w:gridCol w:w="851"/>
        <w:gridCol w:w="850"/>
        <w:gridCol w:w="567"/>
        <w:gridCol w:w="851"/>
        <w:gridCol w:w="850"/>
        <w:gridCol w:w="851"/>
        <w:gridCol w:w="567"/>
        <w:gridCol w:w="708"/>
        <w:gridCol w:w="851"/>
        <w:gridCol w:w="850"/>
      </w:tblGrid>
      <w:tr w:rsidR="00AA0132" w:rsidTr="00906120">
        <w:trPr>
          <w:trHeight w:val="462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2" w:rsidRDefault="00AA0132" w:rsidP="00AA013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</w:t>
            </w:r>
          </w:p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реализуемых образовательных программ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педагогов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обучающихся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обучающихся 1 года обучения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обучающихся 2 года обучения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обучающихся 3 и последующих лет обучения</w:t>
            </w:r>
          </w:p>
        </w:tc>
      </w:tr>
      <w:tr w:rsidR="00980096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Из них проводивших аттестацию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входную диагностику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промежут. </w:t>
            </w:r>
            <w:r w:rsidR="00A50739"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ттестацию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итог. аттестацию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входную диагностику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промежут. </w:t>
            </w:r>
            <w:r w:rsidR="00A50739"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ттестацию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итог. аттестацию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входную диагностику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промежут. </w:t>
            </w:r>
            <w:r w:rsidR="00A50739"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ттестацию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итог. аттестацию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входную диагностику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промежут. </w:t>
            </w:r>
            <w:r w:rsidR="00A50739">
              <w:rPr>
                <w:rFonts w:ascii="PT Astra Serif" w:hAnsi="PT Astra Serif"/>
                <w:sz w:val="20"/>
                <w:szCs w:val="20"/>
              </w:rPr>
              <w:t>А</w:t>
            </w:r>
            <w:r>
              <w:rPr>
                <w:rFonts w:ascii="PT Astra Serif" w:hAnsi="PT Astra Serif"/>
                <w:sz w:val="20"/>
                <w:szCs w:val="20"/>
              </w:rPr>
              <w:t>ттестацию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итог. аттестацию</w:t>
            </w:r>
          </w:p>
        </w:tc>
      </w:tr>
      <w:tr w:rsidR="00CB4F0D" w:rsidTr="00906120">
        <w:trPr>
          <w:trHeight w:val="27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2" w:rsidRDefault="00AA0132" w:rsidP="00AA0132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ГлавК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210</w:t>
            </w:r>
          </w:p>
        </w:tc>
      </w:tr>
      <w:tr w:rsidR="00CB4F0D" w:rsidTr="00906120">
        <w:trPr>
          <w:trHeight w:val="25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2" w:rsidRDefault="00AA0132" w:rsidP="00AA0132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«Лира»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57</w:t>
            </w:r>
          </w:p>
        </w:tc>
      </w:tr>
      <w:tr w:rsidR="00CB4F0D" w:rsidTr="00906120">
        <w:trPr>
          <w:trHeight w:val="25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2" w:rsidRDefault="00AA0132" w:rsidP="00AA0132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«Лучики»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left="6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 xml:space="preserve">163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left="6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left="6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287</w:t>
            </w:r>
          </w:p>
        </w:tc>
      </w:tr>
      <w:tr w:rsidR="00CB4F0D" w:rsidTr="00906120">
        <w:trPr>
          <w:trHeight w:val="258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2" w:rsidRDefault="00AA0132" w:rsidP="00AA0132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«Огонёк»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84</w:t>
            </w:r>
          </w:p>
        </w:tc>
      </w:tr>
      <w:tr w:rsidR="00CB4F0D" w:rsidTr="00906120">
        <w:trPr>
          <w:trHeight w:val="219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2" w:rsidRDefault="00AA0132" w:rsidP="00AA0132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«Смена»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82</w:t>
            </w:r>
          </w:p>
        </w:tc>
      </w:tr>
      <w:tr w:rsidR="00CB4F0D" w:rsidTr="00906120">
        <w:trPr>
          <w:trHeight w:val="24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2" w:rsidRDefault="00AA0132" w:rsidP="00AA0132">
            <w:pPr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«Фрегат»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42" w:rsidRDefault="00834642" w:rsidP="0083464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42" w:rsidRDefault="00834642" w:rsidP="0083464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42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34642" w:rsidRPr="00F504E7" w:rsidRDefault="00834642" w:rsidP="0083464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57</w:t>
            </w:r>
          </w:p>
        </w:tc>
      </w:tr>
      <w:tr w:rsidR="00CB4F0D" w:rsidTr="00906120">
        <w:trPr>
          <w:trHeight w:val="462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32" w:rsidRDefault="00AA0132" w:rsidP="00AA0132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ДДТ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окт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2731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90,6%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1276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92,7%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690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88,6%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765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</w:tr>
      <w:tr w:rsidR="00CB4F0D" w:rsidTr="00906120">
        <w:trPr>
          <w:trHeight w:val="467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32" w:rsidRDefault="00AA0132" w:rsidP="00AA0132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132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sz w:val="20"/>
                <w:szCs w:val="20"/>
              </w:rPr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sz w:val="20"/>
                <w:szCs w:val="20"/>
              </w:rPr>
              <w:t>2896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2780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96%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sz w:val="20"/>
                <w:szCs w:val="20"/>
              </w:rPr>
              <w:t>1328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1281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96,5%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sz w:val="20"/>
                <w:szCs w:val="20"/>
              </w:rPr>
              <w:t>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702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96,5%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  <w:r w:rsidRPr="00F504E7">
              <w:rPr>
                <w:rFonts w:ascii="PT Astra Serif" w:hAnsi="PT Astra Serif" w:cs="Calibri"/>
                <w:sz w:val="20"/>
                <w:szCs w:val="20"/>
              </w:rPr>
              <w:t>841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  <w:hideMark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797</w:t>
            </w:r>
          </w:p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F504E7">
              <w:rPr>
                <w:rFonts w:ascii="PT Astra Serif" w:hAnsi="PT Astra Serif"/>
                <w:sz w:val="20"/>
                <w:szCs w:val="20"/>
              </w:rPr>
              <w:t>94,8%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AA0132" w:rsidRPr="00F504E7" w:rsidRDefault="00AA0132" w:rsidP="00AA0132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B4F0D" w:rsidTr="00906120">
        <w:trPr>
          <w:trHeight w:val="144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6" w:rsidRDefault="00980096" w:rsidP="00980096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096" w:rsidRDefault="00980096" w:rsidP="00980096">
            <w:pPr>
              <w:spacing w:after="0" w:line="240" w:lineRule="auto"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096">
              <w:rPr>
                <w:rFonts w:ascii="PT Astra Serif" w:hAnsi="PT Astra Serif" w:cs="Calibri"/>
                <w:sz w:val="20"/>
                <w:szCs w:val="20"/>
              </w:rPr>
              <w:t>2785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80096">
              <w:rPr>
                <w:rFonts w:ascii="PT Astra Serif" w:hAnsi="PT Astra Serif"/>
                <w:sz w:val="20"/>
                <w:szCs w:val="20"/>
              </w:rPr>
              <w:t>2683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80096">
              <w:rPr>
                <w:rFonts w:ascii="PT Astra Serif" w:hAnsi="PT Astra Serif"/>
                <w:sz w:val="20"/>
                <w:szCs w:val="20"/>
              </w:rPr>
              <w:t>96,3%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  <w:r w:rsidRPr="00980096">
              <w:rPr>
                <w:rFonts w:ascii="PT Astra Serif" w:hAnsi="PT Astra Serif" w:cs="Calibri"/>
                <w:sz w:val="20"/>
                <w:szCs w:val="20"/>
              </w:rPr>
              <w:t>1357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sz w:val="20"/>
                <w:szCs w:val="20"/>
              </w:rPr>
            </w:pPr>
            <w:r w:rsidRPr="00980096">
              <w:rPr>
                <w:rFonts w:ascii="PT Astra Serif" w:hAnsi="PT Astra Serif"/>
                <w:sz w:val="20"/>
                <w:szCs w:val="20"/>
              </w:rPr>
              <w:t>1324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80096">
              <w:rPr>
                <w:rFonts w:ascii="PT Astra Serif" w:hAnsi="PT Astra Serif"/>
                <w:sz w:val="20"/>
                <w:szCs w:val="20"/>
              </w:rPr>
              <w:t>97,6%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80096">
              <w:rPr>
                <w:rFonts w:ascii="PT Astra Serif" w:hAnsi="PT Astra Serif" w:cs="Calibri"/>
                <w:sz w:val="20"/>
                <w:szCs w:val="20"/>
              </w:rPr>
              <w:t>613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980096">
              <w:rPr>
                <w:rFonts w:ascii="PT Astra Serif" w:hAnsi="PT Astra Serif"/>
                <w:sz w:val="20"/>
                <w:szCs w:val="20"/>
              </w:rPr>
              <w:t>582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80096">
              <w:rPr>
                <w:rFonts w:ascii="PT Astra Serif" w:hAnsi="PT Astra Serif"/>
                <w:sz w:val="20"/>
                <w:szCs w:val="20"/>
              </w:rPr>
              <w:t>95%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80096">
              <w:rPr>
                <w:rFonts w:ascii="PT Astra Serif" w:hAnsi="PT Astra Serif" w:cs="Calibri"/>
                <w:sz w:val="20"/>
                <w:szCs w:val="20"/>
              </w:rPr>
              <w:t>815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980096" w:rsidRPr="00980096" w:rsidRDefault="00980096" w:rsidP="00980096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 w:rsidRPr="00980096">
              <w:rPr>
                <w:rFonts w:ascii="PT Astra Serif" w:hAnsi="PT Astra Serif"/>
                <w:sz w:val="20"/>
                <w:szCs w:val="20"/>
              </w:rPr>
              <w:t>777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980096">
              <w:rPr>
                <w:rFonts w:ascii="PT Astra Serif" w:hAnsi="PT Astra Serif"/>
                <w:color w:val="FF0000"/>
                <w:sz w:val="20"/>
                <w:szCs w:val="20"/>
              </w:rPr>
              <w:t>95,3%</w:t>
            </w:r>
          </w:p>
        </w:tc>
      </w:tr>
    </w:tbl>
    <w:p w:rsidR="00906120" w:rsidRDefault="00906120" w:rsidP="00663E45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3D0526" w:rsidRDefault="008C727D" w:rsidP="00663E45">
      <w:pPr>
        <w:spacing w:after="0" w:line="240" w:lineRule="auto"/>
        <w:jc w:val="center"/>
        <w:rPr>
          <w:rFonts w:ascii="PT Astra Serif" w:hAnsi="PT Astra Serif"/>
          <w:b/>
        </w:rPr>
      </w:pPr>
      <w:r w:rsidRPr="008C727D">
        <w:rPr>
          <w:rFonts w:ascii="PT Astra Serif" w:hAnsi="PT Astra Serif"/>
          <w:b/>
        </w:rPr>
        <w:lastRenderedPageBreak/>
        <w:t>Таблица 2. Сравнительные данные по охвату обучающихся аттестационными меропр</w:t>
      </w:r>
      <w:r w:rsidR="00906120">
        <w:rPr>
          <w:rFonts w:ascii="PT Astra Serif" w:hAnsi="PT Astra Serif"/>
          <w:b/>
        </w:rPr>
        <w:t>иятиями 2019/20 и 2020/21 уч.г.</w:t>
      </w:r>
    </w:p>
    <w:p w:rsidR="00906120" w:rsidRPr="008C727D" w:rsidRDefault="00906120" w:rsidP="00663E45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3D0526" w:rsidRPr="00E64962" w:rsidRDefault="00A50739" w:rsidP="00A50739">
      <w:pPr>
        <w:spacing w:after="0" w:line="240" w:lineRule="auto"/>
        <w:jc w:val="left"/>
        <w:rPr>
          <w:rFonts w:ascii="PT Astra Serif" w:hAnsi="PT Astra Serif"/>
          <w:color w:val="FF0000"/>
        </w:rPr>
      </w:pPr>
      <w:r w:rsidRPr="00E64962">
        <w:rPr>
          <w:rFonts w:ascii="PT Astra Serif" w:hAnsi="PT Astra Serif"/>
          <w:color w:val="FF0000"/>
        </w:rPr>
        <w:t>123 – снижение показателя</w:t>
      </w:r>
    </w:p>
    <w:p w:rsidR="00A50739" w:rsidRDefault="00A50739" w:rsidP="00A50739">
      <w:pPr>
        <w:spacing w:after="0" w:line="240" w:lineRule="auto"/>
        <w:jc w:val="left"/>
        <w:rPr>
          <w:rFonts w:ascii="PT Astra Serif" w:hAnsi="PT Astra Serif"/>
          <w:color w:val="215868"/>
        </w:rPr>
      </w:pPr>
      <w:r w:rsidRPr="00E64962">
        <w:rPr>
          <w:rFonts w:ascii="PT Astra Serif" w:hAnsi="PT Astra Serif"/>
          <w:color w:val="215868"/>
        </w:rPr>
        <w:t>123 – увеличение показателя</w:t>
      </w:r>
    </w:p>
    <w:p w:rsidR="00906120" w:rsidRPr="00E64962" w:rsidRDefault="00906120" w:rsidP="00A50739">
      <w:pPr>
        <w:spacing w:after="0" w:line="240" w:lineRule="auto"/>
        <w:jc w:val="left"/>
        <w:rPr>
          <w:rFonts w:ascii="PT Astra Serif" w:hAnsi="PT Astra Serif"/>
          <w:color w:val="215868"/>
        </w:rPr>
      </w:pPr>
    </w:p>
    <w:tbl>
      <w:tblPr>
        <w:tblW w:w="1346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992"/>
        <w:gridCol w:w="1701"/>
        <w:gridCol w:w="993"/>
        <w:gridCol w:w="1701"/>
        <w:gridCol w:w="850"/>
        <w:gridCol w:w="1701"/>
        <w:gridCol w:w="1134"/>
        <w:gridCol w:w="1985"/>
      </w:tblGrid>
      <w:tr w:rsidR="00653146" w:rsidTr="00D97AFC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6" w:rsidRPr="00E64941" w:rsidRDefault="00653146" w:rsidP="0065314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Уч.г.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Кол-во обучающихся 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Кол-во обучающихся 1 года обучения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Кол-во обучающихся 2 года обучения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Кол-во обучающихся 3 и последующих лет обучения</w:t>
            </w:r>
          </w:p>
        </w:tc>
      </w:tr>
      <w:tr w:rsidR="003D0526" w:rsidTr="00D97AFC">
        <w:trPr>
          <w:trHeight w:val="1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6" w:rsidRPr="00E64941" w:rsidRDefault="00653146" w:rsidP="00653146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Прошли итог. аттестацию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Прошли итог. аттестацию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Прошли итог. аттестацию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653146" w:rsidRPr="00E64941" w:rsidRDefault="00653146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Прошли итог. аттестацию</w:t>
            </w:r>
          </w:p>
        </w:tc>
      </w:tr>
      <w:tr w:rsidR="008C727D" w:rsidTr="00D97AFC">
        <w:trPr>
          <w:trHeight w:val="39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ГлавК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597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259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141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197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Tr="00D97AFC">
        <w:trPr>
          <w:trHeight w:val="1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647E64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570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209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151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210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Tr="00D97AFC">
        <w:trPr>
          <w:trHeight w:val="1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«Лира»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ind w:firstLine="33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 159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47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42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70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Tr="00D97AFC">
        <w:trPr>
          <w:trHeight w:val="1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647E64">
            <w:pPr>
              <w:ind w:right="-392" w:firstLine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647E64">
            <w:pPr>
              <w:ind w:firstLine="33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139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  <w:color w:val="FF0000"/>
              </w:rPr>
              <w:t>95,8%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56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  <w:color w:val="FF0000"/>
              </w:rPr>
              <w:t>95%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26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47E64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57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  <w:color w:val="FF0000"/>
              </w:rPr>
              <w:t>95%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RPr="00AA0132" w:rsidTr="00D97AFC">
        <w:trPr>
          <w:trHeight w:val="1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4B75DA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«Лучики»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4B75DA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  <w:b/>
                <w:bCs/>
              </w:rPr>
            </w:pPr>
            <w:r w:rsidRPr="00E64941">
              <w:rPr>
                <w:rFonts w:ascii="PT Astra Serif" w:hAnsi="PT Astra Serif"/>
                <w:b/>
                <w:bCs/>
              </w:rPr>
              <w:t>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  <w:bCs/>
              </w:rPr>
            </w:pPr>
            <w:r w:rsidRPr="00E64941">
              <w:rPr>
                <w:rFonts w:ascii="PT Astra Serif" w:hAnsi="PT Astra Serif"/>
                <w:bCs/>
              </w:rPr>
              <w:t>905</w:t>
            </w:r>
            <w:r w:rsidR="00CB4F0D">
              <w:rPr>
                <w:rFonts w:ascii="PT Astra Serif" w:hAnsi="PT Astra Serif"/>
                <w:bCs/>
              </w:rPr>
              <w:t xml:space="preserve"> (</w:t>
            </w:r>
            <w:r w:rsidR="00CB4F0D" w:rsidRPr="00E64941">
              <w:rPr>
                <w:rFonts w:ascii="PT Astra Serif" w:hAnsi="PT Astra Serif"/>
                <w:bCs/>
              </w:rPr>
              <w:t>96,1%</w:t>
            </w:r>
            <w:r w:rsidR="00CB4F0D">
              <w:rPr>
                <w:rFonts w:ascii="PT Astra Serif" w:hAnsi="PT Astra Serif"/>
                <w:bCs/>
              </w:rPr>
              <w:t>)</w:t>
            </w:r>
          </w:p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272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97%</w:t>
            </w:r>
            <w:r w:rsidR="00CB4F0D">
              <w:rPr>
                <w:rFonts w:ascii="PT Astra Serif" w:hAnsi="PT Astra Serif"/>
              </w:rPr>
              <w:t>)</w:t>
            </w:r>
          </w:p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249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94,7%</w:t>
            </w:r>
            <w:r w:rsidR="00CB4F0D">
              <w:rPr>
                <w:rFonts w:ascii="PT Astra Serif" w:hAnsi="PT Astra Serif"/>
              </w:rPr>
              <w:t>)</w:t>
            </w:r>
          </w:p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384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96,2%</w:t>
            </w:r>
            <w:r w:rsidR="00CB4F0D">
              <w:rPr>
                <w:rFonts w:ascii="PT Astra Serif" w:hAnsi="PT Astra Serif"/>
              </w:rPr>
              <w:t>)</w:t>
            </w:r>
          </w:p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8C727D" w:rsidRPr="00AA0132" w:rsidTr="00D97AFC">
        <w:trPr>
          <w:trHeight w:val="1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653146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65314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763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27721A">
              <w:rPr>
                <w:rFonts w:ascii="PT Astra Serif" w:hAnsi="PT Astra Serif"/>
                <w:color w:val="215868"/>
              </w:rPr>
              <w:t>97%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left="68" w:firstLine="0"/>
              <w:jc w:val="center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314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98,4%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162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8C727D">
              <w:rPr>
                <w:rFonts w:ascii="PT Astra Serif" w:hAnsi="PT Astra Serif"/>
                <w:color w:val="17365D"/>
              </w:rPr>
              <w:t>96,4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287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96%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RPr="00AA0132" w:rsidTr="00D97AFC">
        <w:trPr>
          <w:trHeight w:val="1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4B75DA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«Огонёк»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4B75DA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341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95%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145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91%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98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96%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98 </w:t>
            </w:r>
            <w:r w:rsidR="00CB4F0D">
              <w:rPr>
                <w:rFonts w:ascii="PT Astra Serif" w:hAnsi="PT Astra Serif"/>
              </w:rPr>
              <w:t>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Tr="00D97AFC">
        <w:trPr>
          <w:trHeight w:val="1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653146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65314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328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96,5%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189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8C727D">
              <w:rPr>
                <w:rFonts w:ascii="PT Astra Serif" w:hAnsi="PT Astra Serif"/>
                <w:color w:val="17365D"/>
              </w:rPr>
              <w:t>95,4%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55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  <w:color w:val="FF0000"/>
              </w:rPr>
              <w:t>94,8%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84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CB4F0D" w:rsidRPr="00E64941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Tr="00D97AFC">
        <w:trPr>
          <w:trHeight w:val="1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«Смена»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E64941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539 </w:t>
            </w:r>
            <w:r w:rsidR="00CB4F0D">
              <w:rPr>
                <w:rFonts w:ascii="PT Astra Serif" w:hAnsi="PT Astra Serif"/>
              </w:rPr>
              <w:t>(</w:t>
            </w:r>
            <w:r w:rsidR="008122B8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E64941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295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8122B8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E64941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178 </w:t>
            </w:r>
            <w:r w:rsidR="00CB4F0D">
              <w:rPr>
                <w:rFonts w:ascii="PT Astra Serif" w:hAnsi="PT Astra Serif"/>
              </w:rPr>
              <w:t>(</w:t>
            </w:r>
            <w:r w:rsidR="008122B8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E64941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66 </w:t>
            </w:r>
            <w:r w:rsidR="00CB4F0D">
              <w:rPr>
                <w:rFonts w:ascii="PT Astra Serif" w:hAnsi="PT Astra Serif"/>
              </w:rPr>
              <w:t>(</w:t>
            </w:r>
            <w:r w:rsidR="008122B8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RPr="00AA0132" w:rsidTr="00D97AFC">
        <w:trPr>
          <w:trHeight w:val="1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653146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65314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546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8122B8" w:rsidRPr="00E64941">
              <w:rPr>
                <w:rFonts w:ascii="PT Astra Serif" w:hAnsi="PT Astra Serif"/>
                <w:color w:val="FF0000"/>
              </w:rPr>
              <w:t>98,5%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335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8122B8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129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8122B8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E64941" w:rsidRDefault="008C727D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82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8122B8" w:rsidRPr="00E64941">
              <w:rPr>
                <w:rFonts w:ascii="PT Astra Serif" w:hAnsi="PT Astra Serif"/>
                <w:color w:val="FF0000"/>
              </w:rPr>
              <w:t>91%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RPr="00AA0132" w:rsidTr="00D97AFC">
        <w:trPr>
          <w:trHeight w:val="1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«Фрегат»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>259</w:t>
            </w:r>
          </w:p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9F316B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 xml:space="preserve">228 </w:t>
            </w:r>
            <w:r w:rsidR="00CB4F0D">
              <w:rPr>
                <w:rFonts w:ascii="PT Astra Serif" w:hAnsi="PT Astra Serif"/>
              </w:rPr>
              <w:t>(</w:t>
            </w:r>
            <w:r w:rsidR="00787B4F">
              <w:rPr>
                <w:rFonts w:ascii="PT Astra Serif" w:hAnsi="PT Astra Serif"/>
              </w:rPr>
              <w:t>88 %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9F316B" w:rsidP="009F316B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76 </w:t>
            </w:r>
            <w:r w:rsidR="00CB4F0D">
              <w:rPr>
                <w:rFonts w:ascii="PT Astra Serif" w:hAnsi="PT Astra Serif"/>
              </w:rPr>
              <w:t>(</w:t>
            </w:r>
            <w:r w:rsidR="00787B4F">
              <w:rPr>
                <w:rFonts w:ascii="PT Astra Serif" w:hAnsi="PT Astra Serif"/>
              </w:rPr>
              <w:t>89%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9F316B" w:rsidP="009F316B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125 </w:t>
            </w:r>
            <w:r w:rsidR="00CB4F0D">
              <w:rPr>
                <w:rFonts w:ascii="PT Astra Serif" w:hAnsi="PT Astra Serif"/>
              </w:rPr>
              <w:t>(</w:t>
            </w:r>
            <w:r w:rsidR="00787B4F">
              <w:rPr>
                <w:rFonts w:ascii="PT Astra Serif" w:hAnsi="PT Astra Serif"/>
              </w:rPr>
              <w:t>85%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9F316B" w:rsidP="009F316B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27 </w:t>
            </w:r>
            <w:r w:rsidR="00CB4F0D">
              <w:rPr>
                <w:rFonts w:ascii="PT Astra Serif" w:hAnsi="PT Astra Serif"/>
              </w:rPr>
              <w:t>(</w:t>
            </w:r>
            <w:r w:rsidR="00787B4F">
              <w:rPr>
                <w:rFonts w:ascii="PT Astra Serif" w:hAnsi="PT Astra Serif"/>
              </w:rPr>
              <w:t>100%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Tr="00D97AFC">
        <w:trPr>
          <w:trHeight w:val="1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653146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65314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834642" w:rsidRDefault="00834642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34642">
              <w:rPr>
                <w:rFonts w:ascii="PT Astra Serif" w:hAnsi="PT Astra Serif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834642" w:rsidRDefault="00834642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34642">
              <w:rPr>
                <w:rFonts w:ascii="PT Astra Serif" w:hAnsi="PT Astra Serif"/>
              </w:rPr>
              <w:t>337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787B4F">
              <w:rPr>
                <w:rFonts w:ascii="PT Astra Serif" w:hAnsi="PT Astra Serif"/>
                <w:color w:val="FF0000"/>
              </w:rPr>
              <w:t>86,4%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834642" w:rsidRDefault="00834642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34642">
              <w:rPr>
                <w:rFonts w:ascii="PT Astra Serif" w:hAnsi="PT Astra Serif"/>
              </w:rPr>
              <w:t>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834642" w:rsidRDefault="00834642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34642">
              <w:rPr>
                <w:rFonts w:ascii="PT Astra Serif" w:hAnsi="PT Astra Serif"/>
              </w:rPr>
              <w:t>221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787B4F" w:rsidRPr="00787B4F">
              <w:rPr>
                <w:rFonts w:ascii="PT Astra Serif" w:hAnsi="PT Astra Serif"/>
                <w:color w:val="17365D"/>
              </w:rPr>
              <w:t>93,2%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834642" w:rsidRDefault="00834642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34642">
              <w:rPr>
                <w:rFonts w:ascii="PT Astra Serif" w:hAnsi="PT Astra Serif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834642" w:rsidRDefault="00834642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34642">
              <w:rPr>
                <w:rFonts w:ascii="PT Astra Serif" w:hAnsi="PT Astra Serif"/>
              </w:rPr>
              <w:t>59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787B4F">
              <w:rPr>
                <w:rFonts w:ascii="PT Astra Serif" w:hAnsi="PT Astra Serif"/>
                <w:color w:val="FF0000"/>
              </w:rPr>
              <w:t>72,8%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834642" w:rsidRDefault="00834642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34642">
              <w:rPr>
                <w:rFonts w:ascii="PT Astra Serif" w:hAnsi="PT Astra Serif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8C727D" w:rsidRPr="00834642" w:rsidRDefault="00834642" w:rsidP="0065314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834642">
              <w:rPr>
                <w:rFonts w:ascii="PT Astra Serif" w:hAnsi="PT Astra Serif"/>
              </w:rPr>
              <w:t>57</w:t>
            </w:r>
            <w:r w:rsidR="00CB4F0D">
              <w:rPr>
                <w:rFonts w:ascii="PT Astra Serif" w:hAnsi="PT Astra Serif"/>
              </w:rPr>
              <w:t xml:space="preserve"> (</w:t>
            </w:r>
            <w:r w:rsidR="00787B4F">
              <w:rPr>
                <w:rFonts w:ascii="PT Astra Serif" w:hAnsi="PT Astra Serif"/>
                <w:color w:val="FF0000"/>
              </w:rPr>
              <w:t>79,2%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8C727D" w:rsidTr="00D97AFC">
        <w:trPr>
          <w:trHeight w:val="14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ДДТ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27D" w:rsidRPr="00E64941" w:rsidRDefault="008C727D" w:rsidP="003D052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>2.940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 xml:space="preserve">2.853 </w:t>
            </w:r>
            <w:r w:rsidR="00CB4F0D">
              <w:rPr>
                <w:rFonts w:ascii="PT Astra Serif" w:hAnsi="PT Astra Serif"/>
                <w:b/>
              </w:rPr>
              <w:t xml:space="preserve"> </w:t>
            </w:r>
            <w:r w:rsidR="00CB4F0D">
              <w:rPr>
                <w:rFonts w:ascii="PT Astra Serif" w:hAnsi="PT Astra Serif"/>
              </w:rPr>
              <w:t>(</w:t>
            </w:r>
            <w:r w:rsidR="00787B4F" w:rsidRPr="00E64941">
              <w:rPr>
                <w:rFonts w:ascii="PT Astra Serif" w:hAnsi="PT Astra Serif"/>
                <w:b/>
              </w:rPr>
              <w:t>97%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>1.155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 xml:space="preserve">1.123 </w:t>
            </w:r>
            <w:r w:rsidR="00CB4F0D">
              <w:rPr>
                <w:rFonts w:ascii="PT Astra Serif" w:hAnsi="PT Astra Serif"/>
                <w:b/>
              </w:rPr>
              <w:t xml:space="preserve"> </w:t>
            </w:r>
            <w:r w:rsidR="00CB4F0D">
              <w:rPr>
                <w:rFonts w:ascii="PT Astra Serif" w:hAnsi="PT Astra Serif"/>
              </w:rPr>
              <w:t>(</w:t>
            </w:r>
            <w:r w:rsidR="00787B4F" w:rsidRPr="00E64941">
              <w:rPr>
                <w:rFonts w:ascii="PT Astra Serif" w:hAnsi="PT Astra Serif"/>
                <w:b/>
              </w:rPr>
              <w:t>97,2%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>896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 xml:space="preserve">856 </w:t>
            </w:r>
            <w:r w:rsidR="00CB4F0D">
              <w:rPr>
                <w:rFonts w:ascii="PT Astra Serif" w:hAnsi="PT Astra Serif"/>
              </w:rPr>
              <w:t>(</w:t>
            </w:r>
            <w:r w:rsidR="00787B4F" w:rsidRPr="00E64941">
              <w:rPr>
                <w:rFonts w:ascii="PT Astra Serif" w:hAnsi="PT Astra Serif"/>
                <w:b/>
              </w:rPr>
              <w:t>95%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3D052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>889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C727D" w:rsidRPr="00E64941" w:rsidRDefault="008C727D" w:rsidP="004B75DA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E64941">
              <w:rPr>
                <w:rFonts w:ascii="PT Astra Serif" w:hAnsi="PT Astra Serif"/>
                <w:b/>
              </w:rPr>
              <w:t xml:space="preserve">874 </w:t>
            </w:r>
            <w:r w:rsidR="00CB4F0D">
              <w:rPr>
                <w:rFonts w:ascii="PT Astra Serif" w:hAnsi="PT Astra Serif"/>
              </w:rPr>
              <w:t>(</w:t>
            </w:r>
            <w:r w:rsidR="00787B4F" w:rsidRPr="00E64941">
              <w:rPr>
                <w:rFonts w:ascii="PT Astra Serif" w:hAnsi="PT Astra Serif"/>
                <w:b/>
              </w:rPr>
              <w:t>98,2%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  <w:tr w:rsidR="00F504E7" w:rsidTr="00D97AFC">
        <w:trPr>
          <w:trHeight w:val="14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E7" w:rsidRPr="00E64941" w:rsidRDefault="00F504E7" w:rsidP="00653146">
            <w:pPr>
              <w:ind w:firstLine="0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E7" w:rsidRPr="00E64941" w:rsidRDefault="00F504E7" w:rsidP="00653146">
            <w:pPr>
              <w:ind w:firstLine="0"/>
              <w:rPr>
                <w:rFonts w:ascii="PT Astra Serif" w:hAnsi="PT Astra Serif"/>
              </w:rPr>
            </w:pPr>
            <w:r w:rsidRPr="00E64941">
              <w:rPr>
                <w:rFonts w:ascii="PT Astra Serif" w:hAnsi="PT Astra Serif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E7" w:rsidRPr="00F504E7" w:rsidRDefault="00F504E7" w:rsidP="00653146">
            <w:pPr>
              <w:spacing w:after="0" w:line="240" w:lineRule="auto"/>
              <w:ind w:firstLine="0"/>
              <w:rPr>
                <w:rFonts w:ascii="PT Astra Serif" w:hAnsi="PT Astra Serif" w:cs="Calibri"/>
                <w:b/>
              </w:rPr>
            </w:pPr>
            <w:r w:rsidRPr="00F504E7">
              <w:rPr>
                <w:rFonts w:ascii="PT Astra Serif" w:hAnsi="PT Astra Serif" w:cs="Calibri"/>
                <w:b/>
              </w:rPr>
              <w:t>2785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E7" w:rsidRPr="00F504E7" w:rsidRDefault="00F504E7" w:rsidP="0065314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F504E7">
              <w:rPr>
                <w:rFonts w:ascii="PT Astra Serif" w:hAnsi="PT Astra Serif"/>
                <w:b/>
              </w:rPr>
              <w:t>2683</w:t>
            </w:r>
            <w:r w:rsidR="00CB4F0D">
              <w:rPr>
                <w:rFonts w:ascii="PT Astra Serif" w:hAnsi="PT Astra Serif"/>
                <w:b/>
              </w:rPr>
              <w:t xml:space="preserve"> </w:t>
            </w:r>
            <w:r w:rsidR="00CB4F0D">
              <w:rPr>
                <w:rFonts w:ascii="PT Astra Serif" w:hAnsi="PT Astra Serif"/>
              </w:rPr>
              <w:t>(</w:t>
            </w:r>
            <w:r w:rsidR="00787B4F" w:rsidRPr="00787B4F">
              <w:rPr>
                <w:rFonts w:ascii="PT Astra Serif" w:hAnsi="PT Astra Serif"/>
                <w:b/>
                <w:color w:val="FF0000"/>
              </w:rPr>
              <w:t>96,3%</w:t>
            </w:r>
            <w:r w:rsidR="00CB4F0D" w:rsidRPr="00787B4F">
              <w:rPr>
                <w:rFonts w:ascii="PT Astra Serif" w:hAnsi="PT Astra Serif"/>
                <w:color w:val="FF000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E7" w:rsidRPr="00F504E7" w:rsidRDefault="00F504E7" w:rsidP="00653146">
            <w:pPr>
              <w:spacing w:after="0" w:line="240" w:lineRule="auto"/>
              <w:ind w:firstLine="0"/>
              <w:rPr>
                <w:rFonts w:ascii="PT Astra Serif" w:hAnsi="PT Astra Serif" w:cs="Calibri"/>
                <w:b/>
              </w:rPr>
            </w:pPr>
            <w:r w:rsidRPr="00F504E7">
              <w:rPr>
                <w:rFonts w:ascii="PT Astra Serif" w:hAnsi="PT Astra Serif" w:cs="Calibri"/>
                <w:b/>
              </w:rPr>
              <w:t>1357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E7" w:rsidRPr="00F504E7" w:rsidRDefault="00F504E7" w:rsidP="0065314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F504E7">
              <w:rPr>
                <w:rFonts w:ascii="PT Astra Serif" w:hAnsi="PT Astra Serif"/>
                <w:b/>
              </w:rPr>
              <w:t>1324</w:t>
            </w:r>
            <w:r w:rsidR="00CB4F0D">
              <w:rPr>
                <w:rFonts w:ascii="PT Astra Serif" w:hAnsi="PT Astra Serif"/>
                <w:b/>
              </w:rPr>
              <w:t xml:space="preserve"> </w:t>
            </w:r>
            <w:r w:rsidR="00CB4F0D">
              <w:rPr>
                <w:rFonts w:ascii="PT Astra Serif" w:hAnsi="PT Astra Serif"/>
              </w:rPr>
              <w:t>(</w:t>
            </w:r>
            <w:r w:rsidR="00787B4F" w:rsidRPr="00F504E7">
              <w:rPr>
                <w:rFonts w:ascii="PT Astra Serif" w:hAnsi="PT Astra Serif"/>
                <w:b/>
              </w:rPr>
              <w:t>97,6%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E7" w:rsidRPr="00F504E7" w:rsidRDefault="00F504E7" w:rsidP="00653146">
            <w:pPr>
              <w:spacing w:after="0" w:line="240" w:lineRule="auto"/>
              <w:ind w:firstLine="0"/>
              <w:rPr>
                <w:rFonts w:ascii="PT Astra Serif" w:hAnsi="PT Astra Serif" w:cs="Calibri"/>
                <w:b/>
              </w:rPr>
            </w:pPr>
            <w:r w:rsidRPr="00F504E7">
              <w:rPr>
                <w:rFonts w:ascii="PT Astra Serif" w:hAnsi="PT Astra Serif" w:cs="Calibri"/>
                <w:b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E7" w:rsidRPr="00F504E7" w:rsidRDefault="00F504E7" w:rsidP="0065314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F504E7">
              <w:rPr>
                <w:rFonts w:ascii="PT Astra Serif" w:hAnsi="PT Astra Serif"/>
                <w:b/>
              </w:rPr>
              <w:t>582</w:t>
            </w:r>
            <w:r w:rsidR="00CB4F0D">
              <w:rPr>
                <w:rFonts w:ascii="PT Astra Serif" w:hAnsi="PT Astra Serif"/>
                <w:b/>
              </w:rPr>
              <w:t xml:space="preserve"> </w:t>
            </w:r>
            <w:r w:rsidR="00CB4F0D">
              <w:rPr>
                <w:rFonts w:ascii="PT Astra Serif" w:hAnsi="PT Astra Serif"/>
              </w:rPr>
              <w:t>(</w:t>
            </w:r>
            <w:r w:rsidR="00787B4F" w:rsidRPr="00F504E7">
              <w:rPr>
                <w:rFonts w:ascii="PT Astra Serif" w:hAnsi="PT Astra Serif"/>
                <w:b/>
              </w:rPr>
              <w:t>95%</w:t>
            </w:r>
            <w:r w:rsidR="00CB4F0D">
              <w:rPr>
                <w:rFonts w:ascii="PT Astra Serif" w:hAnsi="PT Astra Seri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E7" w:rsidRPr="00F504E7" w:rsidRDefault="00F504E7" w:rsidP="00653146">
            <w:pPr>
              <w:spacing w:after="0" w:line="240" w:lineRule="auto"/>
              <w:ind w:firstLine="0"/>
              <w:rPr>
                <w:rFonts w:ascii="PT Astra Serif" w:hAnsi="PT Astra Serif" w:cs="Calibri"/>
                <w:b/>
              </w:rPr>
            </w:pPr>
            <w:r w:rsidRPr="00F504E7">
              <w:rPr>
                <w:rFonts w:ascii="PT Astra Serif" w:hAnsi="PT Astra Serif" w:cs="Calibri"/>
                <w:b/>
              </w:rPr>
              <w:t>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F504E7" w:rsidRPr="00F504E7" w:rsidRDefault="00F504E7" w:rsidP="00653146">
            <w:pPr>
              <w:spacing w:after="0" w:line="240" w:lineRule="auto"/>
              <w:ind w:firstLine="0"/>
              <w:rPr>
                <w:rFonts w:ascii="PT Astra Serif" w:hAnsi="PT Astra Serif"/>
                <w:b/>
              </w:rPr>
            </w:pPr>
            <w:r w:rsidRPr="00F504E7">
              <w:rPr>
                <w:rFonts w:ascii="PT Astra Serif" w:hAnsi="PT Astra Serif"/>
                <w:b/>
              </w:rPr>
              <w:t>777</w:t>
            </w:r>
            <w:r w:rsidR="00CB4F0D">
              <w:rPr>
                <w:rFonts w:ascii="PT Astra Serif" w:hAnsi="PT Astra Serif"/>
                <w:b/>
              </w:rPr>
              <w:t xml:space="preserve"> </w:t>
            </w:r>
            <w:r w:rsidR="00CB4F0D">
              <w:rPr>
                <w:rFonts w:ascii="PT Astra Serif" w:hAnsi="PT Astra Serif"/>
              </w:rPr>
              <w:t>(</w:t>
            </w:r>
            <w:r w:rsidR="00787B4F">
              <w:rPr>
                <w:rFonts w:ascii="PT Astra Serif" w:hAnsi="PT Astra Serif"/>
                <w:b/>
                <w:color w:val="FF0000"/>
              </w:rPr>
              <w:t>95,3%</w:t>
            </w:r>
            <w:r w:rsidR="00CB4F0D">
              <w:rPr>
                <w:rFonts w:ascii="PT Astra Serif" w:hAnsi="PT Astra Serif"/>
              </w:rPr>
              <w:t>)</w:t>
            </w:r>
          </w:p>
        </w:tc>
      </w:tr>
    </w:tbl>
    <w:p w:rsidR="00906120" w:rsidRDefault="00906120" w:rsidP="009744C3">
      <w:pPr>
        <w:numPr>
          <w:ilvl w:val="0"/>
          <w:numId w:val="9"/>
        </w:numPr>
        <w:spacing w:after="0" w:line="240" w:lineRule="auto"/>
        <w:ind w:right="707"/>
        <w:rPr>
          <w:rFonts w:ascii="PT Astra Serif" w:hAnsi="PT Astra Serif"/>
          <w:b/>
          <w:sz w:val="24"/>
          <w:szCs w:val="24"/>
        </w:rPr>
        <w:sectPr w:rsidR="00906120" w:rsidSect="00906120">
          <w:pgSz w:w="16838" w:h="11906" w:orient="landscape"/>
          <w:pgMar w:top="284" w:right="1134" w:bottom="284" w:left="425" w:header="709" w:footer="709" w:gutter="0"/>
          <w:cols w:space="708"/>
          <w:docGrid w:linePitch="360"/>
        </w:sectPr>
      </w:pPr>
    </w:p>
    <w:p w:rsidR="00D84D33" w:rsidRPr="009744C3" w:rsidRDefault="00D84D33" w:rsidP="009744C3">
      <w:pPr>
        <w:numPr>
          <w:ilvl w:val="0"/>
          <w:numId w:val="9"/>
        </w:numPr>
        <w:spacing w:after="0" w:line="240" w:lineRule="auto"/>
        <w:ind w:right="707"/>
        <w:rPr>
          <w:rFonts w:ascii="PT Astra Serif" w:hAnsi="PT Astra Serif"/>
          <w:b/>
          <w:sz w:val="24"/>
          <w:szCs w:val="24"/>
        </w:rPr>
      </w:pPr>
      <w:r w:rsidRPr="00466851">
        <w:rPr>
          <w:rFonts w:ascii="PT Astra Serif" w:hAnsi="PT Astra Serif"/>
          <w:b/>
          <w:sz w:val="24"/>
          <w:szCs w:val="24"/>
        </w:rPr>
        <w:lastRenderedPageBreak/>
        <w:t>Предмет аттестации</w:t>
      </w:r>
      <w:r w:rsidRPr="00466851">
        <w:rPr>
          <w:rFonts w:ascii="PT Astra Serif" w:hAnsi="PT Astra Serif"/>
          <w:sz w:val="24"/>
          <w:szCs w:val="24"/>
        </w:rPr>
        <w:t xml:space="preserve">. </w:t>
      </w:r>
    </w:p>
    <w:p w:rsidR="00D84D33" w:rsidRPr="009744C3" w:rsidRDefault="009744C3" w:rsidP="00D84D33">
      <w:pPr>
        <w:spacing w:after="0" w:line="240" w:lineRule="auto"/>
        <w:ind w:left="709" w:right="707" w:firstLine="360"/>
        <w:rPr>
          <w:rFonts w:ascii="PT Astra Serif" w:hAnsi="PT Astra Serif"/>
          <w:sz w:val="24"/>
          <w:szCs w:val="24"/>
        </w:rPr>
      </w:pPr>
      <w:r w:rsidRPr="009744C3">
        <w:rPr>
          <w:rFonts w:ascii="PT Astra Serif" w:hAnsi="PT Astra Serif"/>
          <w:sz w:val="24"/>
          <w:szCs w:val="24"/>
        </w:rPr>
        <w:t>Предметом аттестации обучающихся по итогам учебного года практически для всех педагогов является комплекс параметров (в соответствии с задачами образовательных программ: ЗУН, предметные компетенции; метапредметные компетенции; личностные свойства, качества и способности; воспитанность; коммуникативные компетенции), однако главными по значимости и набору «инструментария» традиционно остаются знания, умения, навыки, предметные компетенции.</w:t>
      </w:r>
    </w:p>
    <w:p w:rsidR="006F23EB" w:rsidRPr="00466851" w:rsidRDefault="006F23EB" w:rsidP="006F23EB">
      <w:pPr>
        <w:spacing w:after="0" w:line="240" w:lineRule="auto"/>
        <w:ind w:left="1069" w:right="707" w:firstLine="0"/>
        <w:rPr>
          <w:rFonts w:ascii="PT Astra Serif" w:hAnsi="PT Astra Serif"/>
          <w:sz w:val="24"/>
          <w:szCs w:val="24"/>
        </w:rPr>
      </w:pPr>
    </w:p>
    <w:p w:rsidR="00946B83" w:rsidRPr="00906120" w:rsidRDefault="00D84D33" w:rsidP="00906120">
      <w:pPr>
        <w:numPr>
          <w:ilvl w:val="0"/>
          <w:numId w:val="9"/>
        </w:numPr>
        <w:spacing w:after="0" w:line="240" w:lineRule="auto"/>
        <w:ind w:right="707"/>
        <w:rPr>
          <w:rFonts w:ascii="PT Astra Serif" w:hAnsi="PT Astra Serif"/>
          <w:b/>
          <w:sz w:val="24"/>
          <w:szCs w:val="24"/>
        </w:rPr>
      </w:pPr>
      <w:r w:rsidRPr="00466851">
        <w:rPr>
          <w:rFonts w:ascii="PT Astra Serif" w:hAnsi="PT Astra Serif"/>
          <w:b/>
          <w:sz w:val="24"/>
          <w:szCs w:val="24"/>
        </w:rPr>
        <w:t xml:space="preserve">Формы и методики проведения аттестации. </w:t>
      </w:r>
    </w:p>
    <w:p w:rsidR="006404C8" w:rsidRPr="00946B83" w:rsidRDefault="00946B83" w:rsidP="00906120">
      <w:pPr>
        <w:spacing w:after="0" w:line="240" w:lineRule="auto"/>
        <w:ind w:left="709" w:right="707" w:firstLine="644"/>
        <w:rPr>
          <w:rFonts w:ascii="PT Astra Serif" w:hAnsi="PT Astra Serif"/>
          <w:b/>
          <w:sz w:val="24"/>
          <w:szCs w:val="24"/>
        </w:rPr>
      </w:pPr>
      <w:r w:rsidRPr="00946B83">
        <w:rPr>
          <w:rFonts w:ascii="PT Astra Serif" w:hAnsi="PT Astra Serif"/>
          <w:sz w:val="24"/>
          <w:szCs w:val="24"/>
        </w:rPr>
        <w:t xml:space="preserve">Большинство педагогов в ходе аттестационных мероприятий использовали практические методы и тестовые задания для определения </w:t>
      </w:r>
      <w:r>
        <w:rPr>
          <w:rFonts w:ascii="PT Astra Serif" w:hAnsi="PT Astra Serif"/>
          <w:sz w:val="24"/>
          <w:szCs w:val="24"/>
        </w:rPr>
        <w:t xml:space="preserve">качества </w:t>
      </w:r>
      <w:r w:rsidRPr="00946B83">
        <w:rPr>
          <w:rFonts w:ascii="PT Astra Serif" w:hAnsi="PT Astra Serif"/>
          <w:sz w:val="24"/>
          <w:szCs w:val="24"/>
        </w:rPr>
        <w:t>сформированности</w:t>
      </w:r>
      <w:r w:rsidR="00336176" w:rsidRPr="00946B83">
        <w:rPr>
          <w:rFonts w:ascii="PT Astra Serif" w:hAnsi="PT Astra Serif"/>
          <w:sz w:val="24"/>
          <w:szCs w:val="24"/>
        </w:rPr>
        <w:t xml:space="preserve"> предметных и метапредметных навыков</w:t>
      </w:r>
      <w:r w:rsidRPr="00946B83">
        <w:rPr>
          <w:rFonts w:ascii="PT Astra Serif" w:hAnsi="PT Astra Serif"/>
          <w:sz w:val="24"/>
          <w:szCs w:val="24"/>
        </w:rPr>
        <w:t xml:space="preserve"> у обучающихся</w:t>
      </w:r>
      <w:r w:rsidR="00336176" w:rsidRPr="00946B83">
        <w:rPr>
          <w:rFonts w:ascii="PT Astra Serif" w:hAnsi="PT Astra Serif"/>
          <w:sz w:val="24"/>
          <w:szCs w:val="24"/>
        </w:rPr>
        <w:t>.</w:t>
      </w:r>
      <w:r w:rsidRPr="00946B83">
        <w:rPr>
          <w:rFonts w:ascii="PT Astra Serif" w:hAnsi="PT Astra Serif"/>
          <w:sz w:val="24"/>
          <w:szCs w:val="24"/>
        </w:rPr>
        <w:t xml:space="preserve"> Формы проведения</w:t>
      </w:r>
      <w:r>
        <w:rPr>
          <w:rFonts w:ascii="PT Astra Serif" w:hAnsi="PT Astra Serif"/>
          <w:sz w:val="24"/>
          <w:szCs w:val="24"/>
        </w:rPr>
        <w:t xml:space="preserve"> аттестационных мероприятий традиционно характеризуются разнообразием:</w:t>
      </w:r>
    </w:p>
    <w:p w:rsidR="006404C8" w:rsidRDefault="006404C8" w:rsidP="006404C8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6404C8">
        <w:rPr>
          <w:rFonts w:ascii="PT Astra Serif" w:hAnsi="PT Astra Serif"/>
          <w:sz w:val="24"/>
          <w:szCs w:val="24"/>
        </w:rPr>
        <w:t>турнир (многоборье) – Канбекова М.Ф.</w:t>
      </w:r>
      <w:r w:rsidR="00336176">
        <w:rPr>
          <w:rFonts w:ascii="PT Astra Serif" w:hAnsi="PT Astra Serif"/>
          <w:sz w:val="24"/>
          <w:szCs w:val="24"/>
        </w:rPr>
        <w:t>;</w:t>
      </w:r>
    </w:p>
    <w:p w:rsidR="00554228" w:rsidRPr="00554228" w:rsidRDefault="00554228" w:rsidP="00554228">
      <w:pPr>
        <w:numPr>
          <w:ilvl w:val="0"/>
          <w:numId w:val="19"/>
        </w:numPr>
        <w:spacing w:after="0" w:line="240" w:lineRule="auto"/>
        <w:ind w:right="707"/>
        <w:rPr>
          <w:rFonts w:ascii="PT Astra Serif" w:hAnsi="PT Astra Serif"/>
          <w:sz w:val="24"/>
          <w:szCs w:val="24"/>
        </w:rPr>
      </w:pPr>
      <w:r w:rsidRPr="00554228">
        <w:rPr>
          <w:rFonts w:ascii="PT Astra Serif" w:hAnsi="PT Astra Serif"/>
          <w:sz w:val="24"/>
          <w:szCs w:val="24"/>
        </w:rPr>
        <w:t>гитарник «Гитара по кругу» (Рубан И.С., Хряпова Н.А., Иванов В.А.)</w:t>
      </w:r>
      <w:r>
        <w:rPr>
          <w:rFonts w:ascii="PT Astra Serif" w:hAnsi="PT Astra Serif"/>
          <w:sz w:val="24"/>
          <w:szCs w:val="24"/>
        </w:rPr>
        <w:t>;</w:t>
      </w:r>
      <w:r w:rsidRPr="00554228">
        <w:rPr>
          <w:rFonts w:ascii="PT Astra Serif" w:hAnsi="PT Astra Serif"/>
          <w:sz w:val="24"/>
          <w:szCs w:val="24"/>
        </w:rPr>
        <w:t xml:space="preserve"> </w:t>
      </w:r>
    </w:p>
    <w:p w:rsidR="00554228" w:rsidRDefault="00554228" w:rsidP="00554228">
      <w:pPr>
        <w:numPr>
          <w:ilvl w:val="0"/>
          <w:numId w:val="19"/>
        </w:numPr>
        <w:spacing w:after="0" w:line="240" w:lineRule="auto"/>
        <w:ind w:right="70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ш</w:t>
      </w:r>
      <w:r w:rsidRPr="00554228">
        <w:rPr>
          <w:rFonts w:ascii="PT Astra Serif" w:hAnsi="PT Astra Serif"/>
          <w:sz w:val="24"/>
          <w:szCs w:val="24"/>
        </w:rPr>
        <w:t>ахматный турнир (Любимова В.П.)</w:t>
      </w:r>
      <w:r>
        <w:rPr>
          <w:rFonts w:ascii="PT Astra Serif" w:hAnsi="PT Astra Serif"/>
          <w:sz w:val="24"/>
          <w:szCs w:val="24"/>
        </w:rPr>
        <w:t>;</w:t>
      </w:r>
      <w:r w:rsidRPr="00554228">
        <w:rPr>
          <w:rFonts w:ascii="PT Astra Serif" w:hAnsi="PT Astra Serif"/>
          <w:sz w:val="24"/>
          <w:szCs w:val="24"/>
        </w:rPr>
        <w:t xml:space="preserve"> </w:t>
      </w:r>
    </w:p>
    <w:p w:rsidR="009779DA" w:rsidRDefault="009779DA" w:rsidP="00554228">
      <w:pPr>
        <w:numPr>
          <w:ilvl w:val="0"/>
          <w:numId w:val="19"/>
        </w:numPr>
        <w:spacing w:after="0" w:line="240" w:lineRule="auto"/>
        <w:ind w:right="70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экзамен по основам вожатского мастерства («Циферблат», «Игротека», </w:t>
      </w:r>
      <w:r w:rsidRPr="00336176">
        <w:rPr>
          <w:rFonts w:ascii="PT Astra Serif" w:hAnsi="PT Astra Serif"/>
          <w:sz w:val="24"/>
          <w:szCs w:val="24"/>
        </w:rPr>
        <w:t>Львова Я.С., Петрова М.В.</w:t>
      </w:r>
      <w:r>
        <w:rPr>
          <w:rFonts w:ascii="PT Astra Serif" w:hAnsi="PT Astra Serif"/>
          <w:sz w:val="24"/>
          <w:szCs w:val="24"/>
        </w:rPr>
        <w:t>);</w:t>
      </w:r>
    </w:p>
    <w:p w:rsidR="00554228" w:rsidRDefault="00554228" w:rsidP="00554228">
      <w:pPr>
        <w:numPr>
          <w:ilvl w:val="0"/>
          <w:numId w:val="19"/>
        </w:numPr>
        <w:spacing w:after="0" w:line="240" w:lineRule="auto"/>
        <w:ind w:right="707"/>
        <w:rPr>
          <w:rFonts w:ascii="PT Astra Serif" w:hAnsi="PT Astra Serif"/>
          <w:sz w:val="24"/>
          <w:szCs w:val="24"/>
        </w:rPr>
      </w:pPr>
      <w:r w:rsidRPr="00554228">
        <w:rPr>
          <w:rFonts w:ascii="PT Astra Serif" w:hAnsi="PT Astra Serif"/>
          <w:sz w:val="24"/>
          <w:szCs w:val="24"/>
        </w:rPr>
        <w:t>литературна</w:t>
      </w:r>
      <w:r w:rsidR="009779DA">
        <w:rPr>
          <w:rFonts w:ascii="PT Astra Serif" w:hAnsi="PT Astra Serif"/>
          <w:sz w:val="24"/>
          <w:szCs w:val="24"/>
        </w:rPr>
        <w:t xml:space="preserve">я гостиная («Школа ведущих», </w:t>
      </w:r>
      <w:r w:rsidRPr="00554228">
        <w:rPr>
          <w:rFonts w:ascii="PT Astra Serif" w:hAnsi="PT Astra Serif"/>
          <w:sz w:val="24"/>
          <w:szCs w:val="24"/>
        </w:rPr>
        <w:t>Баранова Е.В.)</w:t>
      </w:r>
      <w:r>
        <w:rPr>
          <w:rFonts w:ascii="PT Astra Serif" w:hAnsi="PT Astra Serif"/>
          <w:sz w:val="24"/>
          <w:szCs w:val="24"/>
        </w:rPr>
        <w:t>;</w:t>
      </w:r>
    </w:p>
    <w:p w:rsidR="00DE0661" w:rsidRPr="00554228" w:rsidRDefault="00DE0661" w:rsidP="00554228">
      <w:pPr>
        <w:numPr>
          <w:ilvl w:val="0"/>
          <w:numId w:val="19"/>
        </w:numPr>
        <w:spacing w:after="0" w:line="240" w:lineRule="auto"/>
        <w:ind w:right="70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Pr="00DE0661">
        <w:rPr>
          <w:rFonts w:ascii="PT Astra Serif" w:hAnsi="PT Astra Serif"/>
          <w:sz w:val="24"/>
          <w:szCs w:val="24"/>
        </w:rPr>
        <w:t>есты, опросы</w:t>
      </w:r>
      <w:r w:rsidRPr="002D4432">
        <w:rPr>
          <w:rFonts w:ascii="PT Astra Serif" w:hAnsi="PT Astra Serif"/>
          <w:b/>
          <w:sz w:val="24"/>
          <w:szCs w:val="24"/>
        </w:rPr>
        <w:t xml:space="preserve"> </w:t>
      </w:r>
      <w:r w:rsidRPr="002D4432">
        <w:rPr>
          <w:rFonts w:ascii="PT Astra Serif" w:hAnsi="PT Astra Serif"/>
          <w:sz w:val="24"/>
          <w:szCs w:val="24"/>
        </w:rPr>
        <w:t>на знание терминологии</w:t>
      </w:r>
      <w:r>
        <w:rPr>
          <w:rFonts w:ascii="PT Astra Serif" w:hAnsi="PT Astra Serif"/>
          <w:sz w:val="24"/>
          <w:szCs w:val="24"/>
        </w:rPr>
        <w:t xml:space="preserve"> </w:t>
      </w:r>
      <w:r w:rsidR="00AD683D">
        <w:rPr>
          <w:rFonts w:ascii="PT Astra Serif" w:hAnsi="PT Astra Serif"/>
          <w:sz w:val="24"/>
          <w:szCs w:val="24"/>
        </w:rPr>
        <w:t xml:space="preserve">(Новоженникова В.И., Миллер Е.Д.), т.ч., </w:t>
      </w:r>
      <w:r w:rsidRPr="002D4432">
        <w:rPr>
          <w:rFonts w:ascii="PT Astra Serif" w:hAnsi="PT Astra Serif"/>
          <w:sz w:val="24"/>
          <w:szCs w:val="24"/>
        </w:rPr>
        <w:t xml:space="preserve">с </w:t>
      </w:r>
      <w:r>
        <w:rPr>
          <w:rFonts w:ascii="PT Astra Serif" w:hAnsi="PT Astra Serif"/>
          <w:sz w:val="24"/>
          <w:szCs w:val="24"/>
        </w:rPr>
        <w:t>использованием Google-форм</w:t>
      </w:r>
      <w:r w:rsidRPr="002D443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(Остапова Е.А.</w:t>
      </w:r>
      <w:r w:rsidRPr="002D4432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Гончаров А.С., Давыденко А.Г., Авдеев Д.А., Никитин Е.В.</w:t>
      </w:r>
      <w:r w:rsidRPr="002D4432">
        <w:rPr>
          <w:rFonts w:ascii="PT Astra Serif" w:hAnsi="PT Astra Serif"/>
          <w:sz w:val="24"/>
          <w:szCs w:val="24"/>
        </w:rPr>
        <w:t>)</w:t>
      </w:r>
    </w:p>
    <w:p w:rsidR="00336176" w:rsidRDefault="006404C8" w:rsidP="00336176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6404C8">
        <w:rPr>
          <w:rFonts w:ascii="PT Astra Serif" w:hAnsi="PT Astra Serif"/>
          <w:sz w:val="24"/>
          <w:szCs w:val="24"/>
        </w:rPr>
        <w:t>кроссворд</w:t>
      </w:r>
      <w:r>
        <w:rPr>
          <w:rFonts w:ascii="PT Astra Serif" w:hAnsi="PT Astra Serif"/>
          <w:sz w:val="24"/>
          <w:szCs w:val="24"/>
        </w:rPr>
        <w:t xml:space="preserve">ы, викторины, </w:t>
      </w:r>
      <w:r w:rsidR="00336176">
        <w:rPr>
          <w:rFonts w:ascii="PT Astra Serif" w:hAnsi="PT Astra Serif"/>
          <w:sz w:val="24"/>
          <w:szCs w:val="24"/>
        </w:rPr>
        <w:t xml:space="preserve">олимпиады, </w:t>
      </w:r>
      <w:r>
        <w:rPr>
          <w:rFonts w:ascii="PT Astra Serif" w:hAnsi="PT Astra Serif"/>
          <w:sz w:val="24"/>
          <w:szCs w:val="24"/>
        </w:rPr>
        <w:t>игры</w:t>
      </w:r>
      <w:r w:rsidR="00336176">
        <w:rPr>
          <w:rFonts w:ascii="PT Astra Serif" w:hAnsi="PT Astra Serif"/>
          <w:sz w:val="24"/>
          <w:szCs w:val="24"/>
        </w:rPr>
        <w:t>, тесты</w:t>
      </w:r>
      <w:r w:rsidRPr="006404C8">
        <w:rPr>
          <w:rFonts w:ascii="PT Astra Serif" w:hAnsi="PT Astra Serif"/>
          <w:sz w:val="24"/>
          <w:szCs w:val="24"/>
        </w:rPr>
        <w:t xml:space="preserve"> </w:t>
      </w:r>
      <w:r w:rsidR="00336176">
        <w:rPr>
          <w:rFonts w:ascii="PT Astra Serif" w:hAnsi="PT Astra Serif"/>
          <w:sz w:val="24"/>
          <w:szCs w:val="24"/>
        </w:rPr>
        <w:t>по теории (</w:t>
      </w:r>
      <w:r w:rsidR="00AD683D">
        <w:rPr>
          <w:rFonts w:ascii="PT Astra Serif" w:hAnsi="PT Astra Serif"/>
          <w:sz w:val="24"/>
          <w:szCs w:val="24"/>
        </w:rPr>
        <w:t xml:space="preserve">Мейко Т.Е., </w:t>
      </w:r>
      <w:r w:rsidR="00336176">
        <w:rPr>
          <w:rFonts w:ascii="PT Astra Serif" w:hAnsi="PT Astra Serif"/>
          <w:sz w:val="24"/>
          <w:szCs w:val="24"/>
        </w:rPr>
        <w:t xml:space="preserve">Сорокина А.М., </w:t>
      </w:r>
      <w:r w:rsidRPr="006404C8">
        <w:rPr>
          <w:rFonts w:ascii="PT Astra Serif" w:hAnsi="PT Astra Serif"/>
          <w:sz w:val="24"/>
          <w:szCs w:val="24"/>
        </w:rPr>
        <w:t>Мель</w:t>
      </w:r>
      <w:r w:rsidR="00336176">
        <w:rPr>
          <w:rFonts w:ascii="PT Astra Serif" w:hAnsi="PT Astra Serif"/>
          <w:sz w:val="24"/>
          <w:szCs w:val="24"/>
        </w:rPr>
        <w:t xml:space="preserve">никова Н.А., </w:t>
      </w:r>
      <w:r w:rsidRPr="006404C8">
        <w:rPr>
          <w:rFonts w:ascii="PT Astra Serif" w:hAnsi="PT Astra Serif"/>
          <w:sz w:val="24"/>
          <w:szCs w:val="24"/>
        </w:rPr>
        <w:t>Крючкова С.В.</w:t>
      </w:r>
      <w:r w:rsidR="00336176">
        <w:rPr>
          <w:rFonts w:ascii="PT Astra Serif" w:hAnsi="PT Astra Serif"/>
          <w:sz w:val="24"/>
          <w:szCs w:val="24"/>
        </w:rPr>
        <w:t xml:space="preserve">, Петрук С.М., </w:t>
      </w:r>
      <w:r w:rsidR="00336176">
        <w:rPr>
          <w:rFonts w:ascii="Times New Roman" w:hAnsi="Times New Roman"/>
          <w:bCs/>
          <w:sz w:val="24"/>
        </w:rPr>
        <w:t xml:space="preserve">Мисюкова О.С., Евсеева О.Н., Бутко Ю.А., </w:t>
      </w:r>
      <w:r w:rsidR="00336176">
        <w:rPr>
          <w:rFonts w:ascii="PT Astra Serif" w:hAnsi="PT Astra Serif"/>
          <w:sz w:val="24"/>
          <w:szCs w:val="24"/>
        </w:rPr>
        <w:t>Хряпова Н.А. Рубан И.С.</w:t>
      </w:r>
      <w:r w:rsidRPr="006404C8">
        <w:rPr>
          <w:rFonts w:ascii="PT Astra Serif" w:hAnsi="PT Astra Serif"/>
          <w:sz w:val="24"/>
          <w:szCs w:val="24"/>
        </w:rPr>
        <w:t>)</w:t>
      </w:r>
      <w:r w:rsidR="00336176">
        <w:rPr>
          <w:rFonts w:ascii="PT Astra Serif" w:hAnsi="PT Astra Serif"/>
          <w:sz w:val="24"/>
          <w:szCs w:val="24"/>
        </w:rPr>
        <w:t xml:space="preserve"> Петрук С.М. предложила разработать и провести викторину старшим воспитанникам объединения;</w:t>
      </w:r>
    </w:p>
    <w:p w:rsidR="006404C8" w:rsidRDefault="00336176" w:rsidP="00336176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E35277">
        <w:rPr>
          <w:rFonts w:ascii="PT Astra Serif" w:hAnsi="PT Astra Serif"/>
          <w:sz w:val="24"/>
          <w:szCs w:val="24"/>
        </w:rPr>
        <w:t>квизы, квесты</w:t>
      </w:r>
      <w:r w:rsidR="00554228" w:rsidRPr="00E35277">
        <w:rPr>
          <w:rFonts w:ascii="PT Astra Serif" w:hAnsi="PT Astra Serif"/>
          <w:sz w:val="24"/>
          <w:szCs w:val="24"/>
        </w:rPr>
        <w:t>, игровые программы</w:t>
      </w:r>
      <w:r w:rsidR="006404C8" w:rsidRPr="00336176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6404C8" w:rsidRPr="00336176">
        <w:rPr>
          <w:rFonts w:ascii="PT Astra Serif" w:hAnsi="PT Astra Serif"/>
          <w:sz w:val="24"/>
          <w:szCs w:val="24"/>
        </w:rPr>
        <w:t>Вертилецкая Я.С.</w:t>
      </w:r>
      <w:r>
        <w:rPr>
          <w:rFonts w:ascii="PT Astra Serif" w:hAnsi="PT Astra Serif"/>
          <w:sz w:val="24"/>
          <w:szCs w:val="24"/>
        </w:rPr>
        <w:t xml:space="preserve">, </w:t>
      </w:r>
      <w:r w:rsidRPr="00336176">
        <w:rPr>
          <w:rFonts w:ascii="PT Astra Serif" w:hAnsi="PT Astra Serif"/>
          <w:sz w:val="24"/>
          <w:szCs w:val="24"/>
        </w:rPr>
        <w:t>Львова Я.С., Петрова М.В.</w:t>
      </w:r>
      <w:r w:rsidR="006404C8" w:rsidRPr="00336176">
        <w:rPr>
          <w:rFonts w:ascii="PT Astra Serif" w:hAnsi="PT Astra Serif"/>
          <w:sz w:val="24"/>
          <w:szCs w:val="24"/>
        </w:rPr>
        <w:t xml:space="preserve"> </w:t>
      </w:r>
      <w:r w:rsidR="006404C8">
        <w:rPr>
          <w:rFonts w:ascii="PT Astra Serif" w:hAnsi="PT Astra Serif"/>
          <w:sz w:val="24"/>
          <w:szCs w:val="24"/>
        </w:rPr>
        <w:t>Петрук С.М.</w:t>
      </w:r>
      <w:r w:rsidR="00554228">
        <w:rPr>
          <w:rFonts w:ascii="PT Astra Serif" w:hAnsi="PT Astra Serif"/>
          <w:sz w:val="24"/>
          <w:szCs w:val="24"/>
        </w:rPr>
        <w:t xml:space="preserve"> (совместно с педагогом-организатором), Харламова Т.А. (игра, разработанная воспитанниками)</w:t>
      </w:r>
      <w:r w:rsidR="00E35277">
        <w:rPr>
          <w:rFonts w:ascii="PT Astra Serif" w:hAnsi="PT Astra Serif"/>
          <w:sz w:val="24"/>
          <w:szCs w:val="24"/>
        </w:rPr>
        <w:t>;</w:t>
      </w:r>
    </w:p>
    <w:p w:rsidR="00AD683D" w:rsidRDefault="00AD683D" w:rsidP="00336176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анализ творческих работ (Мейко Т.Е., Желнова И.Г.);</w:t>
      </w:r>
    </w:p>
    <w:p w:rsidR="00E35277" w:rsidRDefault="00E35277" w:rsidP="00E35277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E35277">
        <w:rPr>
          <w:rFonts w:ascii="PT Astra Serif" w:hAnsi="PT Astra Serif"/>
          <w:iCs/>
          <w:sz w:val="24"/>
          <w:szCs w:val="24"/>
        </w:rPr>
        <w:t xml:space="preserve">поход выходного дня, участие в соревнованиях </w:t>
      </w:r>
      <w:r w:rsidRPr="00E35277">
        <w:rPr>
          <w:rFonts w:ascii="PT Astra Serif" w:hAnsi="PT Astra Serif"/>
          <w:sz w:val="24"/>
          <w:szCs w:val="24"/>
        </w:rPr>
        <w:t>(«Хранители»)</w:t>
      </w:r>
      <w:r>
        <w:rPr>
          <w:rFonts w:ascii="PT Astra Serif" w:hAnsi="PT Astra Serif"/>
          <w:sz w:val="24"/>
          <w:szCs w:val="24"/>
        </w:rPr>
        <w:t>;</w:t>
      </w:r>
    </w:p>
    <w:p w:rsidR="00E35277" w:rsidRDefault="00E35277" w:rsidP="00E35277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</w:t>
      </w:r>
      <w:r w:rsidRPr="00E35277">
        <w:rPr>
          <w:rFonts w:ascii="PT Astra Serif" w:hAnsi="PT Astra Serif"/>
          <w:sz w:val="24"/>
          <w:szCs w:val="24"/>
        </w:rPr>
        <w:t xml:space="preserve">анятие – путешествие («Весёлый паровозик»), Открытая лаборатория («Родничок»), игровой опрос, интервьюирование родителей, игра-спектакль («Бабушкины сказки»), тестовые задания  (ЦД «Лучики», образовательные программы для возрастных параллелей 4-7 </w:t>
      </w:r>
      <w:r w:rsidRPr="00946B83">
        <w:rPr>
          <w:rFonts w:ascii="PT Astra Serif" w:hAnsi="PT Astra Serif"/>
          <w:sz w:val="24"/>
          <w:szCs w:val="24"/>
        </w:rPr>
        <w:t>лет)</w:t>
      </w:r>
      <w:r w:rsidR="00946B83" w:rsidRPr="00946B83">
        <w:rPr>
          <w:rFonts w:ascii="PT Astra Serif" w:hAnsi="PT Astra Serif"/>
          <w:sz w:val="24"/>
          <w:szCs w:val="24"/>
        </w:rPr>
        <w:t>;</w:t>
      </w:r>
    </w:p>
    <w:p w:rsidR="00AD683D" w:rsidRPr="00E8096D" w:rsidRDefault="00AD683D" w:rsidP="00E35277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E8096D">
        <w:rPr>
          <w:rFonts w:ascii="PT Astra Serif" w:hAnsi="PT Astra Serif"/>
          <w:sz w:val="24"/>
          <w:szCs w:val="24"/>
        </w:rPr>
        <w:t>Творческие мероприятия: «Посвящение в танцоры» («Серпантин»), юбилейное театрализованное представление «Волшебство Театра» («Зеркало»);</w:t>
      </w:r>
    </w:p>
    <w:p w:rsidR="00E35277" w:rsidRPr="00E35277" w:rsidRDefault="00E35277" w:rsidP="00E35277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E35277">
        <w:rPr>
          <w:rFonts w:ascii="Times New Roman" w:hAnsi="Times New Roman"/>
          <w:sz w:val="24"/>
          <w:szCs w:val="24"/>
        </w:rPr>
        <w:t>технический зачёт, подростковый рок-концерт, творческие задания по пройденным темам, музыкальный диктант, кроссворды (СП «Лира»).</w:t>
      </w:r>
    </w:p>
    <w:p w:rsidR="00E35277" w:rsidRDefault="00946B83" w:rsidP="00906120">
      <w:pPr>
        <w:pStyle w:val="a7"/>
        <w:spacing w:after="0" w:line="240" w:lineRule="auto"/>
        <w:ind w:left="567" w:right="709" w:firstLine="50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Ряд педагогов активно использовали ресурс взаимодействия с внутренними и внешними стейкхолдерами образовательных программ (родителями учащихся, выпускниками объединений, коллегами по подразделению), в разработке, подготовке и проведении </w:t>
      </w:r>
      <w:r w:rsidR="009779DA">
        <w:rPr>
          <w:rFonts w:ascii="PT Astra Serif" w:hAnsi="PT Astra Serif"/>
          <w:sz w:val="24"/>
          <w:szCs w:val="24"/>
        </w:rPr>
        <w:t>аттестационных мероприятий принимали участие старшие и более опытные воспитанники:</w:t>
      </w:r>
    </w:p>
    <w:p w:rsidR="009779DA" w:rsidRDefault="00E35277" w:rsidP="00E35277">
      <w:pPr>
        <w:numPr>
          <w:ilvl w:val="0"/>
          <w:numId w:val="19"/>
        </w:numPr>
        <w:spacing w:after="0" w:line="240" w:lineRule="auto"/>
        <w:ind w:right="707"/>
        <w:rPr>
          <w:rFonts w:ascii="PT Astra Serif" w:hAnsi="PT Astra Serif"/>
          <w:sz w:val="24"/>
          <w:szCs w:val="24"/>
        </w:rPr>
      </w:pPr>
      <w:r w:rsidRPr="00E35277">
        <w:rPr>
          <w:rFonts w:ascii="PT Astra Serif" w:hAnsi="PT Astra Serif"/>
          <w:sz w:val="24"/>
          <w:szCs w:val="24"/>
        </w:rPr>
        <w:t>о</w:t>
      </w:r>
      <w:r w:rsidR="006404C8" w:rsidRPr="00E35277">
        <w:rPr>
          <w:rFonts w:ascii="PT Astra Serif" w:hAnsi="PT Astra Serif"/>
          <w:sz w:val="24"/>
          <w:szCs w:val="24"/>
        </w:rPr>
        <w:t>ткрыты</w:t>
      </w:r>
      <w:r w:rsidR="00336176" w:rsidRPr="00E35277">
        <w:rPr>
          <w:rFonts w:ascii="PT Astra Serif" w:hAnsi="PT Astra Serif"/>
          <w:sz w:val="24"/>
          <w:szCs w:val="24"/>
        </w:rPr>
        <w:t>е</w:t>
      </w:r>
      <w:r w:rsidR="006404C8" w:rsidRPr="00E35277">
        <w:rPr>
          <w:rFonts w:ascii="PT Astra Serif" w:hAnsi="PT Astra Serif"/>
          <w:sz w:val="24"/>
          <w:szCs w:val="24"/>
        </w:rPr>
        <w:t xml:space="preserve"> аттестационны</w:t>
      </w:r>
      <w:r w:rsidR="00336176" w:rsidRPr="00E35277">
        <w:rPr>
          <w:rFonts w:ascii="PT Astra Serif" w:hAnsi="PT Astra Serif"/>
          <w:sz w:val="24"/>
          <w:szCs w:val="24"/>
        </w:rPr>
        <w:t>е</w:t>
      </w:r>
      <w:r w:rsidR="006404C8" w:rsidRPr="00E35277">
        <w:rPr>
          <w:rFonts w:ascii="PT Astra Serif" w:hAnsi="PT Astra Serif"/>
          <w:sz w:val="24"/>
          <w:szCs w:val="24"/>
        </w:rPr>
        <w:t xml:space="preserve"> заняти</w:t>
      </w:r>
      <w:r w:rsidR="00336176" w:rsidRPr="00E35277">
        <w:rPr>
          <w:rFonts w:ascii="PT Astra Serif" w:hAnsi="PT Astra Serif"/>
          <w:sz w:val="24"/>
          <w:szCs w:val="24"/>
        </w:rPr>
        <w:t>я для родителей и выпускников</w:t>
      </w:r>
      <w:r w:rsidR="00554228">
        <w:rPr>
          <w:rFonts w:ascii="PT Astra Serif" w:hAnsi="PT Astra Serif"/>
          <w:sz w:val="24"/>
          <w:szCs w:val="24"/>
        </w:rPr>
        <w:t xml:space="preserve"> (</w:t>
      </w:r>
      <w:r w:rsidR="006404C8">
        <w:rPr>
          <w:rFonts w:ascii="PT Astra Serif" w:hAnsi="PT Astra Serif"/>
          <w:sz w:val="24"/>
          <w:szCs w:val="24"/>
        </w:rPr>
        <w:t xml:space="preserve">Исаева </w:t>
      </w:r>
      <w:r w:rsidR="00336176">
        <w:rPr>
          <w:rFonts w:ascii="PT Astra Serif" w:hAnsi="PT Astra Serif"/>
          <w:sz w:val="24"/>
          <w:szCs w:val="24"/>
        </w:rPr>
        <w:t xml:space="preserve">Е.А., </w:t>
      </w:r>
      <w:r w:rsidR="006404C8" w:rsidRPr="00CE0FD7">
        <w:rPr>
          <w:rFonts w:ascii="PT Astra Serif" w:hAnsi="PT Astra Serif"/>
          <w:sz w:val="24"/>
          <w:szCs w:val="24"/>
        </w:rPr>
        <w:t>Паракшина В.А.</w:t>
      </w:r>
      <w:r w:rsidR="006404C8">
        <w:rPr>
          <w:rFonts w:ascii="PT Astra Serif" w:hAnsi="PT Astra Serif"/>
          <w:sz w:val="24"/>
          <w:szCs w:val="24"/>
        </w:rPr>
        <w:t>, Ма</w:t>
      </w:r>
      <w:r w:rsidR="00554228">
        <w:rPr>
          <w:rFonts w:ascii="PT Astra Serif" w:hAnsi="PT Astra Serif"/>
          <w:sz w:val="24"/>
          <w:szCs w:val="24"/>
        </w:rPr>
        <w:t>словский А.В., Большанина В.В.)</w:t>
      </w:r>
      <w:r>
        <w:rPr>
          <w:rFonts w:ascii="PT Astra Serif" w:hAnsi="PT Astra Serif"/>
          <w:sz w:val="24"/>
          <w:szCs w:val="24"/>
        </w:rPr>
        <w:t>;</w:t>
      </w:r>
    </w:p>
    <w:p w:rsidR="006404C8" w:rsidRDefault="00E35277" w:rsidP="00E35277">
      <w:pPr>
        <w:numPr>
          <w:ilvl w:val="0"/>
          <w:numId w:val="19"/>
        </w:numPr>
        <w:spacing w:after="0" w:line="240" w:lineRule="auto"/>
        <w:ind w:right="70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i/>
          <w:iCs/>
          <w:sz w:val="24"/>
          <w:szCs w:val="24"/>
        </w:rPr>
        <w:t>о</w:t>
      </w:r>
      <w:r w:rsidRPr="00AC17E2">
        <w:rPr>
          <w:rFonts w:ascii="PT Astra Serif" w:hAnsi="PT Astra Serif"/>
          <w:i/>
          <w:iCs/>
          <w:sz w:val="24"/>
          <w:szCs w:val="24"/>
        </w:rPr>
        <w:t>ткрытый урок для дошкольников, организованный старшими детьми-наставниками</w:t>
      </w:r>
      <w:r>
        <w:rPr>
          <w:rFonts w:ascii="PT Astra Serif" w:hAnsi="PT Astra Serif"/>
          <w:sz w:val="24"/>
          <w:szCs w:val="24"/>
        </w:rPr>
        <w:t xml:space="preserve"> («Бально-спортивные танцы»</w:t>
      </w:r>
      <w:r w:rsidR="009779DA">
        <w:rPr>
          <w:rFonts w:ascii="PT Astra Serif" w:hAnsi="PT Astra Serif"/>
          <w:sz w:val="24"/>
          <w:szCs w:val="24"/>
        </w:rPr>
        <w:t>);</w:t>
      </w:r>
      <w:r w:rsidR="00554228">
        <w:rPr>
          <w:rFonts w:ascii="PT Astra Serif" w:hAnsi="PT Astra Serif"/>
          <w:sz w:val="24"/>
          <w:szCs w:val="24"/>
        </w:rPr>
        <w:t xml:space="preserve"> </w:t>
      </w:r>
    </w:p>
    <w:p w:rsidR="00AD683D" w:rsidRDefault="00AD683D" w:rsidP="00E35277">
      <w:pPr>
        <w:numPr>
          <w:ilvl w:val="0"/>
          <w:numId w:val="19"/>
        </w:numPr>
        <w:spacing w:after="0" w:line="240" w:lineRule="auto"/>
        <w:ind w:right="70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Обсуждение рецензий на литературные работы, написанные выпускницей литературной студии «ЮГ» А. Корсуновой;</w:t>
      </w:r>
    </w:p>
    <w:p w:rsidR="00554228" w:rsidRDefault="00554228" w:rsidP="00554228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F04D7C">
        <w:rPr>
          <w:rFonts w:ascii="PT Astra Serif" w:hAnsi="PT Astra Serif"/>
          <w:sz w:val="24"/>
          <w:szCs w:val="24"/>
        </w:rPr>
        <w:t>концерт для родителей (Блохин А.О., Самсонов А.С., Мельникова Н.А.);</w:t>
      </w:r>
    </w:p>
    <w:p w:rsidR="00554228" w:rsidRDefault="00554228" w:rsidP="00554228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6404C8">
        <w:rPr>
          <w:rFonts w:ascii="PT Astra Serif" w:hAnsi="PT Astra Serif"/>
          <w:sz w:val="24"/>
          <w:szCs w:val="24"/>
        </w:rPr>
        <w:lastRenderedPageBreak/>
        <w:t>показ спектакля с комментариями педагога по предметам программы, просмотр видеороликов – Абдулаева А.И.;</w:t>
      </w:r>
    </w:p>
    <w:p w:rsidR="00554228" w:rsidRDefault="00554228" w:rsidP="00554228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554228">
        <w:rPr>
          <w:rFonts w:ascii="PT Astra Serif" w:hAnsi="PT Astra Serif"/>
          <w:sz w:val="24"/>
          <w:szCs w:val="24"/>
        </w:rPr>
        <w:t>выставка детских работ с последующим анализом, с привлечением родителей, педагогов, детей  (</w:t>
      </w:r>
      <w:r w:rsidR="00AD683D">
        <w:rPr>
          <w:rFonts w:ascii="PT Astra Serif" w:hAnsi="PT Astra Serif"/>
          <w:sz w:val="24"/>
          <w:szCs w:val="24"/>
        </w:rPr>
        <w:t xml:space="preserve">Петрова Л.М., </w:t>
      </w:r>
      <w:r w:rsidRPr="00554228">
        <w:rPr>
          <w:rFonts w:ascii="PT Astra Serif" w:hAnsi="PT Astra Serif"/>
          <w:sz w:val="24"/>
          <w:szCs w:val="24"/>
        </w:rPr>
        <w:t>Ибатулина Н.Н. Сорокина А.М., Колупаева Н.А., Петрук С.М., Данченкова Г.А., Тюхтина Н.А., Люберцева Г.А.</w:t>
      </w:r>
      <w:r w:rsidR="00E35277">
        <w:rPr>
          <w:rFonts w:ascii="PT Astra Serif" w:hAnsi="PT Astra Serif"/>
          <w:sz w:val="24"/>
          <w:szCs w:val="24"/>
        </w:rPr>
        <w:t>, Левыченкова С.В., Давыденко А.Г., Авдеев Д.А.</w:t>
      </w:r>
      <w:r w:rsidRPr="00554228">
        <w:rPr>
          <w:rFonts w:ascii="PT Astra Serif" w:hAnsi="PT Astra Serif"/>
          <w:sz w:val="24"/>
          <w:szCs w:val="24"/>
        </w:rPr>
        <w:t>);</w:t>
      </w:r>
    </w:p>
    <w:p w:rsidR="00554228" w:rsidRDefault="00554228" w:rsidP="00554228">
      <w:pPr>
        <w:pStyle w:val="a7"/>
        <w:numPr>
          <w:ilvl w:val="0"/>
          <w:numId w:val="19"/>
        </w:numPr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554228">
        <w:rPr>
          <w:rFonts w:ascii="PT Astra Serif" w:hAnsi="PT Astra Serif"/>
          <w:sz w:val="24"/>
          <w:szCs w:val="24"/>
        </w:rPr>
        <w:t>о</w:t>
      </w:r>
      <w:r w:rsidR="006404C8" w:rsidRPr="00554228">
        <w:rPr>
          <w:rFonts w:ascii="PT Astra Serif" w:hAnsi="PT Astra Serif"/>
          <w:sz w:val="24"/>
          <w:szCs w:val="24"/>
        </w:rPr>
        <w:t xml:space="preserve">тчетный концерт-конкурс </w:t>
      </w:r>
      <w:r w:rsidRPr="00554228">
        <w:rPr>
          <w:rFonts w:ascii="PT Astra Serif" w:hAnsi="PT Astra Serif"/>
          <w:sz w:val="24"/>
          <w:szCs w:val="24"/>
        </w:rPr>
        <w:t>с участием родителей и педагогов СП (Дегтерева Н.И.)</w:t>
      </w:r>
      <w:r w:rsidR="006404C8" w:rsidRPr="00554228">
        <w:rPr>
          <w:rFonts w:ascii="PT Astra Serif" w:hAnsi="PT Astra Serif"/>
          <w:sz w:val="24"/>
          <w:szCs w:val="24"/>
        </w:rPr>
        <w:t xml:space="preserve"> «Эстрадный вокал»</w:t>
      </w:r>
    </w:p>
    <w:p w:rsidR="009779DA" w:rsidRDefault="009779DA" w:rsidP="009779DA">
      <w:pPr>
        <w:pStyle w:val="a7"/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B77E64">
        <w:rPr>
          <w:rFonts w:ascii="PT Astra Serif" w:hAnsi="PT Astra Serif"/>
          <w:sz w:val="24"/>
          <w:szCs w:val="24"/>
        </w:rPr>
        <w:t xml:space="preserve">Особый интерес представляет опыт педагога Я.С. Вертилецкой (программа «Фотоимидж»), организовавшей </w:t>
      </w:r>
      <w:r w:rsidRPr="00B77E6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практическую </w:t>
      </w:r>
      <w:r w:rsidR="0013756C" w:rsidRPr="00B77E64">
        <w:rPr>
          <w:rFonts w:ascii="Times New Roman" w:eastAsia="Times New Roman" w:hAnsi="Times New Roman"/>
          <w:sz w:val="24"/>
          <w:szCs w:val="24"/>
          <w:lang w:eastAsia="ru-RU"/>
        </w:rPr>
        <w:t>часть аттестации</w:t>
      </w:r>
      <w:r w:rsidRPr="00B77E64">
        <w:rPr>
          <w:rFonts w:ascii="Times New Roman" w:eastAsia="Times New Roman" w:hAnsi="Times New Roman"/>
          <w:sz w:val="24"/>
          <w:szCs w:val="24"/>
          <w:lang w:eastAsia="ru-RU"/>
        </w:rPr>
        <w:t xml:space="preserve"> в форме </w:t>
      </w:r>
      <w:r w:rsidR="0013756C" w:rsidRPr="00B77E6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профессиональной пробы - </w:t>
      </w:r>
      <w:r w:rsidRPr="00B77E64">
        <w:rPr>
          <w:rFonts w:ascii="Times New Roman" w:eastAsia="Times New Roman" w:hAnsi="Times New Roman"/>
          <w:sz w:val="24"/>
          <w:szCs w:val="24"/>
          <w:lang w:eastAsia="ru-RU"/>
        </w:rPr>
        <w:t xml:space="preserve">фотосессии для </w:t>
      </w:r>
      <w:r w:rsidR="0013756C" w:rsidRPr="00B77E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B77E64">
        <w:rPr>
          <w:rFonts w:ascii="Times New Roman" w:eastAsia="Times New Roman" w:hAnsi="Times New Roman"/>
          <w:sz w:val="24"/>
          <w:szCs w:val="24"/>
          <w:lang w:eastAsia="ru-RU"/>
        </w:rPr>
        <w:t>танцоров</w:t>
      </w:r>
      <w:r w:rsidR="0013756C" w:rsidRPr="00B77E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B77E64">
        <w:rPr>
          <w:rFonts w:ascii="Times New Roman" w:eastAsia="Times New Roman" w:hAnsi="Times New Roman"/>
          <w:sz w:val="24"/>
          <w:szCs w:val="24"/>
          <w:lang w:eastAsia="ru-RU"/>
        </w:rPr>
        <w:t xml:space="preserve"> СП «Фрегат»</w:t>
      </w:r>
      <w:r w:rsidR="0013756C" w:rsidRPr="00B77E6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3756C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объединения «Бально-спортивные танцы». Данный формат был подготовлен совместно с коллегой О.О. Бизюк. В формате профессиональных проб </w:t>
      </w:r>
      <w:r w:rsidR="0013756C">
        <w:rPr>
          <w:rFonts w:ascii="PT Astra Serif" w:hAnsi="PT Astra Serif"/>
          <w:sz w:val="24"/>
          <w:szCs w:val="24"/>
        </w:rPr>
        <w:t>прошла и практическая часть аттестации по программам «Циферблат», «Игротека». Педагоги Львова Я.С. и</w:t>
      </w:r>
      <w:r w:rsidR="0013756C" w:rsidRPr="00336176">
        <w:rPr>
          <w:rFonts w:ascii="PT Astra Serif" w:hAnsi="PT Astra Serif"/>
          <w:sz w:val="24"/>
          <w:szCs w:val="24"/>
        </w:rPr>
        <w:t xml:space="preserve"> Петрова М.В.</w:t>
      </w:r>
      <w:r w:rsidR="0013756C">
        <w:rPr>
          <w:rFonts w:ascii="PT Astra Serif" w:hAnsi="PT Astra Serif"/>
          <w:sz w:val="24"/>
          <w:szCs w:val="24"/>
        </w:rPr>
        <w:t xml:space="preserve"> организовали её как практику по основам вожатского мастерства в летнем лагере дневного пребывания СП «Смена».</w:t>
      </w:r>
    </w:p>
    <w:p w:rsidR="00B77E64" w:rsidRDefault="0013756C" w:rsidP="00B77E64">
      <w:pPr>
        <w:pStyle w:val="a7"/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Тем не менее, взаимодействие с внешними партнёрами при проведении аттестации по-прежнему остаётся скорее исключением из правила. Приглашение внешних специалистов в качестве экспертов и организаторов является характерной чертой и сложившейся успешной практикой сетевой программы «Формула творчества» и конкурса-фестиваля для дошкольников «Солнечный город». </w:t>
      </w:r>
    </w:p>
    <w:p w:rsidR="00B77E64" w:rsidRPr="00906120" w:rsidRDefault="009779DA" w:rsidP="00B77E64">
      <w:pPr>
        <w:pStyle w:val="a7"/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Во многих детских объединениях воспитанники в этом году завершили освоение образовательных программ, перешли в разряд выпускников. Однако ссылок на особые формы проведения аттестационных мероприятий для данной категории обучающихся крайне мало. Так, в СП «Смена» состоялся </w:t>
      </w:r>
      <w:r w:rsidRPr="00E31426">
        <w:rPr>
          <w:rFonts w:ascii="PT Astra Serif" w:hAnsi="PT Astra Serif"/>
          <w:sz w:val="24"/>
          <w:szCs w:val="24"/>
        </w:rPr>
        <w:t>выпускной «Я иду в школу»</w:t>
      </w:r>
      <w:r>
        <w:rPr>
          <w:rFonts w:ascii="PT Astra Serif" w:hAnsi="PT Astra Serif"/>
          <w:sz w:val="24"/>
          <w:szCs w:val="24"/>
        </w:rPr>
        <w:t xml:space="preserve"> для </w:t>
      </w:r>
      <w:r w:rsidRPr="009779DA">
        <w:rPr>
          <w:rFonts w:ascii="PT Astra Serif" w:hAnsi="PT Astra Serif"/>
          <w:sz w:val="24"/>
          <w:szCs w:val="24"/>
        </w:rPr>
        <w:t xml:space="preserve">27 выпускников по программе «Дошкольник» (педагоги </w:t>
      </w:r>
      <w:r w:rsidRPr="00421CEF">
        <w:rPr>
          <w:rFonts w:ascii="PT Astra Serif" w:hAnsi="PT Astra Serif"/>
          <w:sz w:val="24"/>
          <w:szCs w:val="24"/>
        </w:rPr>
        <w:t>Федотова О.В. Литвинова А.В</w:t>
      </w:r>
      <w:r w:rsidRPr="00906120">
        <w:rPr>
          <w:rFonts w:ascii="PT Astra Serif" w:hAnsi="PT Astra Serif"/>
          <w:sz w:val="24"/>
          <w:szCs w:val="24"/>
        </w:rPr>
        <w:t>.).</w:t>
      </w:r>
      <w:r w:rsidR="00906120" w:rsidRPr="00906120">
        <w:rPr>
          <w:rFonts w:ascii="PT Astra Serif" w:hAnsi="PT Astra Serif"/>
          <w:sz w:val="24"/>
          <w:szCs w:val="24"/>
        </w:rPr>
        <w:t xml:space="preserve"> В Главном корпусе, как отмечает методист, «педагоги ответственно отнеслись к категории выпускников в своих объединениях: для них был особым образом устроен и проведён процесс аттестации за весь курс изучаемой образовательной программы».</w:t>
      </w:r>
    </w:p>
    <w:p w:rsidR="006404C8" w:rsidRPr="001330DC" w:rsidRDefault="006404C8" w:rsidP="00B77E64">
      <w:pPr>
        <w:pStyle w:val="a7"/>
        <w:spacing w:after="0" w:line="240" w:lineRule="auto"/>
        <w:ind w:right="709"/>
        <w:rPr>
          <w:rFonts w:ascii="PT Astra Serif" w:hAnsi="PT Astra Serif"/>
          <w:sz w:val="24"/>
          <w:szCs w:val="24"/>
        </w:rPr>
      </w:pPr>
      <w:r w:rsidRPr="001330DC">
        <w:rPr>
          <w:rFonts w:ascii="PT Astra Serif" w:hAnsi="PT Astra Serif"/>
          <w:sz w:val="24"/>
          <w:szCs w:val="24"/>
        </w:rPr>
        <w:t xml:space="preserve"> </w:t>
      </w:r>
      <w:r w:rsidR="00B77E64">
        <w:rPr>
          <w:rFonts w:ascii="PT Astra Serif" w:hAnsi="PT Astra Serif"/>
          <w:sz w:val="24"/>
          <w:szCs w:val="24"/>
        </w:rPr>
        <w:t>Особого внимания заслуживают формы проведения аттестации, где педагоги осуществляют мониторинг и оценку динамики развития личностных качеств, социально-значимых компетенций, воспитанности обучающихся:</w:t>
      </w:r>
    </w:p>
    <w:p w:rsidR="000065F2" w:rsidRPr="000065F2" w:rsidRDefault="000065F2" w:rsidP="000065F2">
      <w:pPr>
        <w:numPr>
          <w:ilvl w:val="0"/>
          <w:numId w:val="21"/>
        </w:numPr>
        <w:spacing w:after="0" w:line="240" w:lineRule="auto"/>
        <w:ind w:left="709" w:right="707" w:firstLine="284"/>
        <w:rPr>
          <w:rFonts w:ascii="PT Astra Serif" w:hAnsi="PT Astra Serif"/>
          <w:sz w:val="24"/>
          <w:szCs w:val="24"/>
        </w:rPr>
      </w:pPr>
      <w:r w:rsidRPr="000065F2">
        <w:rPr>
          <w:rFonts w:ascii="PT Astra Serif" w:hAnsi="PT Astra Serif"/>
          <w:sz w:val="24"/>
          <w:szCs w:val="24"/>
        </w:rPr>
        <w:t>т</w:t>
      </w:r>
      <w:r w:rsidR="00CD26EF" w:rsidRPr="000065F2">
        <w:rPr>
          <w:rFonts w:ascii="PT Astra Serif" w:hAnsi="PT Astra Serif"/>
          <w:sz w:val="24"/>
          <w:szCs w:val="24"/>
        </w:rPr>
        <w:t>есты, опросы</w:t>
      </w:r>
      <w:r w:rsidR="00CD26EF" w:rsidRPr="000065F2">
        <w:rPr>
          <w:rFonts w:ascii="PT Astra Serif" w:hAnsi="PT Astra Serif"/>
          <w:b/>
          <w:sz w:val="24"/>
          <w:szCs w:val="24"/>
        </w:rPr>
        <w:t xml:space="preserve"> </w:t>
      </w:r>
      <w:r w:rsidR="00CD26EF" w:rsidRPr="000065F2">
        <w:rPr>
          <w:rFonts w:ascii="PT Astra Serif" w:hAnsi="PT Astra Serif"/>
          <w:sz w:val="24"/>
          <w:szCs w:val="24"/>
        </w:rPr>
        <w:t xml:space="preserve"> (социальная ответственность)</w:t>
      </w:r>
      <w:r w:rsidR="00B77E64" w:rsidRPr="000065F2">
        <w:rPr>
          <w:rFonts w:ascii="PT Astra Serif" w:hAnsi="PT Astra Serif"/>
          <w:sz w:val="24"/>
          <w:szCs w:val="24"/>
        </w:rPr>
        <w:t xml:space="preserve"> – педагоги </w:t>
      </w:r>
      <w:r w:rsidR="00DE0661" w:rsidRPr="000065F2">
        <w:rPr>
          <w:rFonts w:ascii="PT Astra Serif" w:hAnsi="PT Astra Serif"/>
          <w:sz w:val="24"/>
          <w:szCs w:val="24"/>
        </w:rPr>
        <w:t>Гончаров А.С., Давыденко А.Г., Авдеев Д.А., Никитин Е.В.</w:t>
      </w:r>
      <w:r w:rsidR="00B77E64" w:rsidRPr="000065F2">
        <w:rPr>
          <w:rFonts w:ascii="PT Astra Serif" w:hAnsi="PT Astra Serif"/>
          <w:sz w:val="24"/>
          <w:szCs w:val="24"/>
        </w:rPr>
        <w:t>, «Фрегат»;</w:t>
      </w:r>
      <w:r w:rsidR="00CD26EF" w:rsidRPr="000065F2">
        <w:rPr>
          <w:rFonts w:ascii="PT Astra Serif" w:hAnsi="PT Astra Serif"/>
          <w:sz w:val="24"/>
          <w:szCs w:val="24"/>
        </w:rPr>
        <w:t xml:space="preserve"> </w:t>
      </w:r>
    </w:p>
    <w:p w:rsidR="000065F2" w:rsidRDefault="000065F2" w:rsidP="000065F2">
      <w:pPr>
        <w:numPr>
          <w:ilvl w:val="0"/>
          <w:numId w:val="21"/>
        </w:numPr>
        <w:spacing w:after="0" w:line="240" w:lineRule="auto"/>
        <w:ind w:left="709" w:right="707" w:firstLine="284"/>
        <w:rPr>
          <w:rFonts w:ascii="PT Astra Serif" w:hAnsi="PT Astra Serif"/>
          <w:sz w:val="24"/>
          <w:szCs w:val="24"/>
        </w:rPr>
      </w:pPr>
      <w:r w:rsidRPr="000065F2">
        <w:rPr>
          <w:rFonts w:ascii="PT Astra Serif" w:hAnsi="PT Astra Serif"/>
          <w:sz w:val="24"/>
          <w:szCs w:val="24"/>
        </w:rPr>
        <w:t>к</w:t>
      </w:r>
      <w:r w:rsidR="00CD26EF" w:rsidRPr="000065F2">
        <w:rPr>
          <w:rFonts w:ascii="PT Astra Serif" w:hAnsi="PT Astra Serif"/>
          <w:sz w:val="24"/>
          <w:szCs w:val="24"/>
        </w:rPr>
        <w:t>оллективные дела, задания на взаимодействие в парах, группе</w:t>
      </w:r>
      <w:r w:rsidR="00CD26EF" w:rsidRPr="000065F2">
        <w:rPr>
          <w:rFonts w:ascii="PT Astra Serif" w:hAnsi="PT Astra Serif"/>
          <w:b/>
          <w:sz w:val="24"/>
          <w:szCs w:val="24"/>
        </w:rPr>
        <w:t xml:space="preserve"> </w:t>
      </w:r>
      <w:r w:rsidR="00B77E64" w:rsidRPr="000065F2">
        <w:rPr>
          <w:rFonts w:ascii="PT Astra Serif" w:hAnsi="PT Astra Serif"/>
          <w:sz w:val="24"/>
          <w:szCs w:val="24"/>
        </w:rPr>
        <w:t>(</w:t>
      </w:r>
      <w:r w:rsidR="00CD26EF" w:rsidRPr="000065F2">
        <w:rPr>
          <w:rFonts w:ascii="PT Astra Serif" w:hAnsi="PT Astra Serif"/>
          <w:sz w:val="24"/>
          <w:szCs w:val="24"/>
        </w:rPr>
        <w:t>уров</w:t>
      </w:r>
      <w:r w:rsidR="00B77E64" w:rsidRPr="000065F2">
        <w:rPr>
          <w:rFonts w:ascii="PT Astra Serif" w:hAnsi="PT Astra Serif"/>
          <w:sz w:val="24"/>
          <w:szCs w:val="24"/>
        </w:rPr>
        <w:t>ень</w:t>
      </w:r>
      <w:r w:rsidR="00CD26EF" w:rsidRPr="000065F2">
        <w:rPr>
          <w:rFonts w:ascii="PT Astra Serif" w:hAnsi="PT Astra Serif"/>
          <w:sz w:val="24"/>
          <w:szCs w:val="24"/>
        </w:rPr>
        <w:t xml:space="preserve"> воспитанности,</w:t>
      </w:r>
      <w:r w:rsidR="00B77E64" w:rsidRPr="000065F2">
        <w:rPr>
          <w:rFonts w:ascii="PT Astra Serif" w:hAnsi="PT Astra Serif"/>
          <w:sz w:val="24"/>
          <w:szCs w:val="24"/>
        </w:rPr>
        <w:t xml:space="preserve"> развития личных и коммуникативных качеств  по программам «</w:t>
      </w:r>
      <w:r w:rsidR="00CD26EF" w:rsidRPr="000065F2">
        <w:rPr>
          <w:rFonts w:ascii="PT Astra Serif" w:hAnsi="PT Astra Serif"/>
          <w:sz w:val="24"/>
          <w:szCs w:val="24"/>
        </w:rPr>
        <w:t>Хранители</w:t>
      </w:r>
      <w:r w:rsidR="00B77E64" w:rsidRPr="000065F2">
        <w:rPr>
          <w:rFonts w:ascii="PT Astra Serif" w:hAnsi="PT Astra Serif"/>
          <w:sz w:val="24"/>
          <w:szCs w:val="24"/>
        </w:rPr>
        <w:t>»</w:t>
      </w:r>
      <w:r w:rsidR="00CD26EF" w:rsidRPr="000065F2">
        <w:rPr>
          <w:rFonts w:ascii="PT Astra Serif" w:hAnsi="PT Astra Serif"/>
          <w:sz w:val="24"/>
          <w:szCs w:val="24"/>
        </w:rPr>
        <w:t xml:space="preserve">, </w:t>
      </w:r>
      <w:r w:rsidR="00B77E64" w:rsidRPr="000065F2">
        <w:rPr>
          <w:rFonts w:ascii="PT Astra Serif" w:hAnsi="PT Astra Serif"/>
          <w:sz w:val="24"/>
          <w:szCs w:val="24"/>
        </w:rPr>
        <w:t>«</w:t>
      </w:r>
      <w:r w:rsidR="00CD26EF" w:rsidRPr="000065F2">
        <w:rPr>
          <w:rFonts w:ascii="PT Astra Serif" w:hAnsi="PT Astra Serif"/>
          <w:sz w:val="24"/>
          <w:szCs w:val="24"/>
        </w:rPr>
        <w:t>Импульс</w:t>
      </w:r>
      <w:r w:rsidR="00B77E64" w:rsidRPr="000065F2">
        <w:rPr>
          <w:rFonts w:ascii="PT Astra Serif" w:hAnsi="PT Astra Serif"/>
          <w:sz w:val="24"/>
          <w:szCs w:val="24"/>
        </w:rPr>
        <w:t>»</w:t>
      </w:r>
      <w:r w:rsidR="00CD26EF" w:rsidRPr="000065F2">
        <w:rPr>
          <w:rFonts w:ascii="PT Astra Serif" w:hAnsi="PT Astra Serif"/>
          <w:sz w:val="24"/>
          <w:szCs w:val="24"/>
        </w:rPr>
        <w:t xml:space="preserve">, </w:t>
      </w:r>
      <w:r w:rsidR="00B77E64" w:rsidRPr="000065F2">
        <w:rPr>
          <w:rFonts w:ascii="PT Astra Serif" w:hAnsi="PT Astra Serif"/>
          <w:sz w:val="24"/>
          <w:szCs w:val="24"/>
        </w:rPr>
        <w:t>«</w:t>
      </w:r>
      <w:r w:rsidR="00CD26EF" w:rsidRPr="000065F2">
        <w:rPr>
          <w:rFonts w:ascii="PT Astra Serif" w:hAnsi="PT Astra Serif"/>
          <w:sz w:val="24"/>
          <w:szCs w:val="24"/>
        </w:rPr>
        <w:t>Бально-спортивные танцы</w:t>
      </w:r>
      <w:r w:rsidR="00B77E64" w:rsidRPr="000065F2">
        <w:rPr>
          <w:rFonts w:ascii="PT Astra Serif" w:hAnsi="PT Astra Serif"/>
          <w:sz w:val="24"/>
          <w:szCs w:val="24"/>
        </w:rPr>
        <w:t>»</w:t>
      </w:r>
      <w:r w:rsidR="00CD26EF" w:rsidRPr="000065F2">
        <w:rPr>
          <w:rFonts w:ascii="PT Astra Serif" w:hAnsi="PT Astra Serif"/>
          <w:sz w:val="24"/>
          <w:szCs w:val="24"/>
        </w:rPr>
        <w:t xml:space="preserve">, </w:t>
      </w:r>
      <w:r w:rsidR="00B77E64" w:rsidRPr="000065F2">
        <w:rPr>
          <w:rFonts w:ascii="PT Astra Serif" w:hAnsi="PT Astra Serif"/>
          <w:sz w:val="24"/>
          <w:szCs w:val="24"/>
        </w:rPr>
        <w:t>«</w:t>
      </w:r>
      <w:r w:rsidR="00CD26EF" w:rsidRPr="000065F2">
        <w:rPr>
          <w:rFonts w:ascii="PT Astra Serif" w:hAnsi="PT Astra Serif"/>
          <w:sz w:val="24"/>
          <w:szCs w:val="24"/>
        </w:rPr>
        <w:t>Рукодельница</w:t>
      </w:r>
      <w:r w:rsidR="00B77E64" w:rsidRPr="000065F2">
        <w:rPr>
          <w:rFonts w:ascii="PT Astra Serif" w:hAnsi="PT Astra Serif"/>
          <w:sz w:val="24"/>
          <w:szCs w:val="24"/>
        </w:rPr>
        <w:t>»</w:t>
      </w:r>
      <w:r w:rsidR="00CD26EF" w:rsidRPr="000065F2">
        <w:rPr>
          <w:rFonts w:ascii="PT Astra Serif" w:hAnsi="PT Astra Serif"/>
          <w:sz w:val="24"/>
          <w:szCs w:val="24"/>
        </w:rPr>
        <w:t xml:space="preserve">, </w:t>
      </w:r>
      <w:r w:rsidR="00B77E64" w:rsidRPr="000065F2">
        <w:rPr>
          <w:rFonts w:ascii="PT Astra Serif" w:hAnsi="PT Astra Serif"/>
          <w:sz w:val="24"/>
          <w:szCs w:val="24"/>
        </w:rPr>
        <w:t>«</w:t>
      </w:r>
      <w:r w:rsidR="00CD26EF" w:rsidRPr="000065F2">
        <w:rPr>
          <w:rFonts w:ascii="PT Astra Serif" w:hAnsi="PT Astra Serif"/>
          <w:sz w:val="24"/>
          <w:szCs w:val="24"/>
        </w:rPr>
        <w:t>Ре-конструктор</w:t>
      </w:r>
      <w:r w:rsidR="00B77E64" w:rsidRPr="000065F2">
        <w:rPr>
          <w:rFonts w:ascii="PT Astra Serif" w:hAnsi="PT Astra Serif"/>
          <w:sz w:val="24"/>
          <w:szCs w:val="24"/>
        </w:rPr>
        <w:t>»</w:t>
      </w:r>
      <w:r w:rsidR="00CD26EF" w:rsidRPr="000065F2">
        <w:rPr>
          <w:rFonts w:ascii="PT Astra Serif" w:hAnsi="PT Astra Serif"/>
          <w:sz w:val="24"/>
          <w:szCs w:val="24"/>
        </w:rPr>
        <w:t xml:space="preserve">, </w:t>
      </w:r>
      <w:r w:rsidR="00B77E64" w:rsidRPr="000065F2">
        <w:rPr>
          <w:rFonts w:ascii="PT Astra Serif" w:hAnsi="PT Astra Serif"/>
          <w:sz w:val="24"/>
          <w:szCs w:val="24"/>
        </w:rPr>
        <w:t>«</w:t>
      </w:r>
      <w:r w:rsidR="00CD26EF" w:rsidRPr="000065F2">
        <w:rPr>
          <w:rFonts w:ascii="PT Astra Serif" w:hAnsi="PT Astra Serif"/>
          <w:sz w:val="24"/>
          <w:szCs w:val="24"/>
        </w:rPr>
        <w:t>Штурвал</w:t>
      </w:r>
      <w:r w:rsidR="00B77E64" w:rsidRPr="000065F2">
        <w:rPr>
          <w:rFonts w:ascii="PT Astra Serif" w:hAnsi="PT Astra Serif"/>
          <w:sz w:val="24"/>
          <w:szCs w:val="24"/>
        </w:rPr>
        <w:t>»</w:t>
      </w:r>
      <w:r w:rsidR="00CD26EF" w:rsidRPr="000065F2">
        <w:rPr>
          <w:rFonts w:ascii="PT Astra Serif" w:hAnsi="PT Astra Serif"/>
          <w:sz w:val="24"/>
          <w:szCs w:val="24"/>
        </w:rPr>
        <w:t xml:space="preserve">, </w:t>
      </w:r>
      <w:r w:rsidR="00B77E64" w:rsidRPr="000065F2">
        <w:rPr>
          <w:rFonts w:ascii="PT Astra Serif" w:hAnsi="PT Astra Serif"/>
          <w:sz w:val="24"/>
          <w:szCs w:val="24"/>
        </w:rPr>
        <w:t>«</w:t>
      </w:r>
      <w:r w:rsidR="00CD26EF" w:rsidRPr="000065F2">
        <w:rPr>
          <w:rFonts w:ascii="PT Astra Serif" w:hAnsi="PT Astra Serif"/>
          <w:sz w:val="24"/>
          <w:szCs w:val="24"/>
        </w:rPr>
        <w:t>Самооборона</w:t>
      </w:r>
      <w:r w:rsidR="00B77E64" w:rsidRPr="000065F2">
        <w:rPr>
          <w:rFonts w:ascii="PT Astra Serif" w:hAnsi="PT Astra Serif"/>
          <w:sz w:val="24"/>
          <w:szCs w:val="24"/>
        </w:rPr>
        <w:t>»</w:t>
      </w:r>
      <w:r w:rsidR="00CD26EF" w:rsidRPr="000065F2">
        <w:rPr>
          <w:rFonts w:ascii="PT Astra Serif" w:hAnsi="PT Astra Serif"/>
          <w:sz w:val="24"/>
          <w:szCs w:val="24"/>
        </w:rPr>
        <w:t xml:space="preserve">, </w:t>
      </w:r>
      <w:r w:rsidR="00B77E64" w:rsidRPr="000065F2">
        <w:rPr>
          <w:rFonts w:ascii="PT Astra Serif" w:hAnsi="PT Astra Serif"/>
          <w:sz w:val="24"/>
          <w:szCs w:val="24"/>
        </w:rPr>
        <w:t>«</w:t>
      </w:r>
      <w:r w:rsidR="00CD26EF" w:rsidRPr="000065F2">
        <w:rPr>
          <w:rFonts w:ascii="PT Astra Serif" w:hAnsi="PT Astra Serif"/>
          <w:sz w:val="24"/>
          <w:szCs w:val="24"/>
        </w:rPr>
        <w:t>Каратэ</w:t>
      </w:r>
      <w:r w:rsidR="00B77E64" w:rsidRPr="000065F2">
        <w:rPr>
          <w:rFonts w:ascii="PT Astra Serif" w:hAnsi="PT Astra Serif"/>
          <w:sz w:val="24"/>
          <w:szCs w:val="24"/>
        </w:rPr>
        <w:t>» СП «Фрегат»);</w:t>
      </w:r>
    </w:p>
    <w:p w:rsidR="006404C8" w:rsidRPr="000065F2" w:rsidRDefault="000065F2" w:rsidP="000065F2">
      <w:pPr>
        <w:numPr>
          <w:ilvl w:val="0"/>
          <w:numId w:val="21"/>
        </w:numPr>
        <w:spacing w:after="0" w:line="240" w:lineRule="auto"/>
        <w:ind w:left="709" w:right="707" w:firstLine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</w:t>
      </w:r>
      <w:r w:rsidR="006404C8" w:rsidRPr="000065F2">
        <w:rPr>
          <w:rFonts w:ascii="PT Astra Serif" w:hAnsi="PT Astra Serif"/>
          <w:sz w:val="24"/>
          <w:szCs w:val="24"/>
        </w:rPr>
        <w:t>тоговые блочные занятия (ЦД «Лучики», образовательные программы для возрастных параллелей 4-7 лет)</w:t>
      </w:r>
    </w:p>
    <w:p w:rsidR="00C806D1" w:rsidRDefault="00C806D1" w:rsidP="00051B90">
      <w:pPr>
        <w:spacing w:after="0" w:line="240" w:lineRule="auto"/>
        <w:ind w:left="709" w:right="707" w:firstLine="425"/>
        <w:contextualSpacing/>
        <w:rPr>
          <w:rFonts w:ascii="PT Astra Serif" w:hAnsi="PT Astra Serif"/>
          <w:sz w:val="24"/>
          <w:szCs w:val="24"/>
        </w:rPr>
      </w:pPr>
      <w:r w:rsidRPr="00E64962">
        <w:rPr>
          <w:rFonts w:ascii="PT Astra Serif" w:hAnsi="PT Astra Serif"/>
          <w:sz w:val="24"/>
          <w:szCs w:val="24"/>
        </w:rPr>
        <w:t>Предметные, метапредметные и социальные</w:t>
      </w:r>
      <w:r w:rsidRPr="00B77E64">
        <w:rPr>
          <w:rFonts w:ascii="PT Astra Serif" w:hAnsi="PT Astra Serif"/>
          <w:sz w:val="24"/>
          <w:szCs w:val="24"/>
        </w:rPr>
        <w:t xml:space="preserve"> компетенции, воспитательные результаты </w:t>
      </w:r>
      <w:r w:rsidR="00B77E64" w:rsidRPr="00B77E64">
        <w:rPr>
          <w:rFonts w:ascii="PT Astra Serif" w:hAnsi="PT Astra Serif"/>
          <w:sz w:val="24"/>
          <w:szCs w:val="24"/>
        </w:rPr>
        <w:t xml:space="preserve">по программе «Цветик-Семицветик» (педагоги Реннер О.В., Климович Е.А. Качина Т.В.) </w:t>
      </w:r>
      <w:r w:rsidRPr="00B77E64">
        <w:rPr>
          <w:rFonts w:ascii="PT Astra Serif" w:hAnsi="PT Astra Serif"/>
          <w:sz w:val="24"/>
          <w:szCs w:val="24"/>
        </w:rPr>
        <w:t>оценивались на итоговом занятии «Цветик года» методами игрового опроса и анал</w:t>
      </w:r>
      <w:r w:rsidR="00B77E64" w:rsidRPr="00B77E64">
        <w:rPr>
          <w:rFonts w:ascii="PT Astra Serif" w:hAnsi="PT Astra Serif"/>
          <w:sz w:val="24"/>
          <w:szCs w:val="24"/>
        </w:rPr>
        <w:t>иза публичных выступлений детей. Н</w:t>
      </w:r>
      <w:r w:rsidRPr="00B77E64">
        <w:rPr>
          <w:rFonts w:ascii="PT Astra Serif" w:hAnsi="PT Astra Serif"/>
          <w:sz w:val="24"/>
          <w:szCs w:val="24"/>
        </w:rPr>
        <w:t>а экскурсии в Лагерный сад в рамках празднования Дня Победы</w:t>
      </w:r>
      <w:r w:rsidR="00B77E64" w:rsidRPr="00B77E64">
        <w:rPr>
          <w:rFonts w:ascii="PT Astra Serif" w:hAnsi="PT Astra Serif"/>
          <w:sz w:val="24"/>
          <w:szCs w:val="24"/>
        </w:rPr>
        <w:t xml:space="preserve"> в Великой Отечественной войне </w:t>
      </w:r>
      <w:r w:rsidRPr="00B77E64">
        <w:rPr>
          <w:rFonts w:ascii="PT Astra Serif" w:hAnsi="PT Astra Serif"/>
          <w:sz w:val="24"/>
          <w:szCs w:val="24"/>
        </w:rPr>
        <w:t>методом наблюдения оценивались умение вести себя культурно и безопасно в общественном транспорте и в общественном месте, проявление чувства эмпатии и благодарности героическим предкам во</w:t>
      </w:r>
      <w:r w:rsidR="00B77E64" w:rsidRPr="00B77E64">
        <w:rPr>
          <w:rFonts w:ascii="PT Astra Serif" w:hAnsi="PT Astra Serif"/>
          <w:sz w:val="24"/>
          <w:szCs w:val="24"/>
        </w:rPr>
        <w:t>енного и послевоенного периода. На тематическом занятии «Подарок в</w:t>
      </w:r>
      <w:r w:rsidRPr="00B77E64">
        <w:rPr>
          <w:rFonts w:ascii="PT Astra Serif" w:hAnsi="PT Astra Serif"/>
          <w:sz w:val="24"/>
          <w:szCs w:val="24"/>
        </w:rPr>
        <w:t>ыпускнику» («Подарок другу») методами включенного наблюдения, тестовых заданий</w:t>
      </w:r>
      <w:r w:rsidR="00B77E64" w:rsidRPr="00B77E64">
        <w:rPr>
          <w:rFonts w:ascii="PT Astra Serif" w:hAnsi="PT Astra Serif"/>
          <w:sz w:val="24"/>
          <w:szCs w:val="24"/>
        </w:rPr>
        <w:t xml:space="preserve"> оценивались проявление доброжелательности, эмпатии, коммуникативные качества</w:t>
      </w:r>
      <w:r w:rsidRPr="00B77E64">
        <w:rPr>
          <w:rFonts w:ascii="PT Astra Serif" w:hAnsi="PT Astra Serif"/>
          <w:sz w:val="24"/>
          <w:szCs w:val="24"/>
        </w:rPr>
        <w:t>.</w:t>
      </w:r>
    </w:p>
    <w:p w:rsidR="000065F2" w:rsidRDefault="000065F2" w:rsidP="00051B90">
      <w:pPr>
        <w:spacing w:after="0" w:line="240" w:lineRule="auto"/>
        <w:ind w:left="709" w:right="707" w:firstLine="425"/>
        <w:contextualSpacing/>
        <w:rPr>
          <w:rFonts w:ascii="PT Astra Serif" w:hAnsi="PT Astra Serif"/>
          <w:sz w:val="24"/>
          <w:szCs w:val="24"/>
        </w:rPr>
      </w:pPr>
    </w:p>
    <w:p w:rsidR="000065F2" w:rsidRPr="00B77E64" w:rsidRDefault="000065F2" w:rsidP="00051B90">
      <w:pPr>
        <w:spacing w:after="0" w:line="240" w:lineRule="auto"/>
        <w:ind w:left="709" w:right="707" w:firstLine="425"/>
        <w:contextualSpacing/>
        <w:rPr>
          <w:rFonts w:ascii="PT Astra Serif" w:hAnsi="PT Astra Serif"/>
          <w:sz w:val="24"/>
          <w:szCs w:val="24"/>
        </w:rPr>
      </w:pPr>
    </w:p>
    <w:p w:rsidR="00466851" w:rsidRPr="00906120" w:rsidRDefault="00F10EB7" w:rsidP="00906120">
      <w:pPr>
        <w:numPr>
          <w:ilvl w:val="0"/>
          <w:numId w:val="9"/>
        </w:numPr>
        <w:spacing w:after="0" w:line="240" w:lineRule="auto"/>
        <w:ind w:right="707"/>
        <w:rPr>
          <w:rFonts w:ascii="PT Astra Serif" w:hAnsi="PT Astra Serif"/>
          <w:b/>
          <w:sz w:val="24"/>
          <w:szCs w:val="24"/>
        </w:rPr>
      </w:pPr>
      <w:r w:rsidRPr="00466851">
        <w:rPr>
          <w:rFonts w:ascii="PT Astra Serif" w:hAnsi="PT Astra Serif"/>
          <w:b/>
          <w:sz w:val="24"/>
          <w:szCs w:val="24"/>
        </w:rPr>
        <w:lastRenderedPageBreak/>
        <w:t xml:space="preserve">Формы фиксации результатов промежуточной аттестации. </w:t>
      </w:r>
    </w:p>
    <w:p w:rsidR="00F07580" w:rsidRPr="00F07580" w:rsidRDefault="00F10EB7" w:rsidP="009744C3">
      <w:pPr>
        <w:spacing w:after="0" w:line="240" w:lineRule="auto"/>
        <w:ind w:left="720" w:right="709" w:firstLine="349"/>
        <w:rPr>
          <w:rFonts w:ascii="PT Astra Serif" w:hAnsi="PT Astra Serif"/>
          <w:sz w:val="24"/>
          <w:szCs w:val="24"/>
        </w:rPr>
      </w:pPr>
      <w:r w:rsidRPr="00F07580">
        <w:rPr>
          <w:rFonts w:ascii="PT Astra Serif" w:hAnsi="PT Astra Serif"/>
          <w:sz w:val="24"/>
          <w:szCs w:val="24"/>
        </w:rPr>
        <w:t xml:space="preserve">Результаты аттестации </w:t>
      </w:r>
      <w:r w:rsidR="00CA4F00" w:rsidRPr="00F07580">
        <w:rPr>
          <w:rFonts w:ascii="PT Astra Serif" w:hAnsi="PT Astra Serif"/>
          <w:sz w:val="24"/>
          <w:szCs w:val="24"/>
        </w:rPr>
        <w:t xml:space="preserve">по итогам учебного года </w:t>
      </w:r>
      <w:r w:rsidRPr="00F07580">
        <w:rPr>
          <w:rFonts w:ascii="PT Astra Serif" w:hAnsi="PT Astra Serif"/>
          <w:sz w:val="24"/>
          <w:szCs w:val="24"/>
        </w:rPr>
        <w:t>фиксируются педагогами в едином для учреждения формате гул-таблиц</w:t>
      </w:r>
      <w:r w:rsidR="00CA4F00" w:rsidRPr="00F07580">
        <w:rPr>
          <w:rFonts w:ascii="PT Astra Serif" w:hAnsi="PT Astra Serif"/>
          <w:sz w:val="24"/>
          <w:szCs w:val="24"/>
        </w:rPr>
        <w:t xml:space="preserve">ы </w:t>
      </w:r>
      <w:r w:rsidRPr="00F07580">
        <w:rPr>
          <w:rFonts w:ascii="PT Astra Serif" w:hAnsi="PT Astra Serif"/>
          <w:sz w:val="24"/>
          <w:szCs w:val="24"/>
        </w:rPr>
        <w:t>(</w:t>
      </w:r>
      <w:hyperlink r:id="rId9" w:anchor="gid=1056644618" w:history="1">
        <w:r w:rsidR="00CA4F00" w:rsidRPr="00F07580">
          <w:rPr>
            <w:rStyle w:val="aa"/>
            <w:rFonts w:ascii="PT Astra Serif" w:hAnsi="PT Astra Serif"/>
            <w:color w:val="auto"/>
            <w:sz w:val="24"/>
            <w:szCs w:val="24"/>
          </w:rPr>
          <w:t>https://docs.google.com/spreadsheets/d/1WXZuoGNFTB9QVMHB3XZgIFxdK35pSHPVBP5tR_pXx8s/edit#gid=1056644618</w:t>
        </w:r>
      </w:hyperlink>
      <w:r w:rsidR="00CA4F00" w:rsidRPr="00F07580">
        <w:rPr>
          <w:rFonts w:ascii="PT Astra Serif" w:hAnsi="PT Astra Serif"/>
          <w:sz w:val="24"/>
          <w:szCs w:val="24"/>
        </w:rPr>
        <w:t xml:space="preserve">). </w:t>
      </w:r>
      <w:r w:rsidR="009744C3" w:rsidRPr="00F07580">
        <w:rPr>
          <w:rFonts w:ascii="PT Astra Serif" w:hAnsi="PT Astra Serif"/>
          <w:sz w:val="24"/>
          <w:szCs w:val="24"/>
        </w:rPr>
        <w:t xml:space="preserve">Однако необходимо отметить, что в целях защиты и сохранения данных методистом СП, как правило, создаётся копия гугл-таблицы на сервере СП, в 2х подразделениях данные в таблицы вносятся не педагогами, а методистом. Подобная система работы связана с пробелами в цифровой грамотности педагогов </w:t>
      </w:r>
      <w:r w:rsidR="00F07580" w:rsidRPr="00F07580">
        <w:rPr>
          <w:rFonts w:ascii="PT Astra Serif" w:hAnsi="PT Astra Serif"/>
          <w:sz w:val="24"/>
          <w:szCs w:val="24"/>
        </w:rPr>
        <w:t>и лишь отчасти облегчает работу самого педагога и методиста с «большими данными». В условиях постоянных рисков «смешанного» обучения, дистанционного обучения данная ситуация недопустима. НМС планируется перевод ДДТ на полный цифровой формат сбора, учёта и хранения данных входной диагностики и аттестации обучающихся, для чего необходимо организовать в августе 2021 г. экспресс-обучение педагогов.</w:t>
      </w:r>
    </w:p>
    <w:p w:rsidR="009744C3" w:rsidRDefault="00F07580" w:rsidP="009744C3">
      <w:pPr>
        <w:spacing w:after="0" w:line="240" w:lineRule="auto"/>
        <w:ind w:left="720" w:right="709" w:firstLine="349"/>
        <w:rPr>
          <w:rFonts w:ascii="PT Astra Serif" w:hAnsi="PT Astra Serif"/>
          <w:sz w:val="24"/>
          <w:szCs w:val="24"/>
        </w:rPr>
      </w:pPr>
      <w:r w:rsidRPr="00F07580">
        <w:rPr>
          <w:rFonts w:ascii="PT Astra Serif" w:hAnsi="PT Astra Serif"/>
          <w:sz w:val="24"/>
          <w:szCs w:val="24"/>
        </w:rPr>
        <w:t xml:space="preserve">Вместе с тем, формат сбора, учёта и хранения данных внутри детского объединения (персональных, по учебным группам, по объединению в целом) – прерогатива и зона ответственности самого педагога. </w:t>
      </w:r>
    </w:p>
    <w:p w:rsidR="000C051F" w:rsidRDefault="005705C3" w:rsidP="009744C3">
      <w:pPr>
        <w:spacing w:after="0" w:line="240" w:lineRule="auto"/>
        <w:ind w:left="720" w:right="709" w:firstLine="34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Так,</w:t>
      </w:r>
      <w:r w:rsidR="00F07580">
        <w:rPr>
          <w:rFonts w:ascii="PT Astra Serif" w:hAnsi="PT Astra Serif"/>
          <w:sz w:val="24"/>
          <w:szCs w:val="24"/>
        </w:rPr>
        <w:t xml:space="preserve"> </w:t>
      </w:r>
      <w:r w:rsidR="00666FE0">
        <w:rPr>
          <w:rFonts w:ascii="PT Astra Serif" w:hAnsi="PT Astra Serif"/>
          <w:sz w:val="24"/>
          <w:szCs w:val="24"/>
        </w:rPr>
        <w:t>достаточно распространённой формой фиксации – и, одновременно, сбора и хранения персональных результатов учащихся – является для педагогов ДДТ форма портфолио. Её используют педагоги Пилипенко Ж.В. («Изостудия»), Колупаева Н.А. («Ладушки»), Сафина Л.С. («Страна знаний</w:t>
      </w:r>
      <w:r w:rsidR="00666FE0" w:rsidRPr="006461FE">
        <w:rPr>
          <w:rFonts w:ascii="PT Astra Serif" w:hAnsi="PT Astra Serif"/>
          <w:sz w:val="24"/>
          <w:szCs w:val="24"/>
        </w:rPr>
        <w:t>»)</w:t>
      </w:r>
      <w:r w:rsidR="006461FE" w:rsidRPr="006461FE">
        <w:rPr>
          <w:rFonts w:ascii="PT Astra Serif" w:hAnsi="PT Astra Serif"/>
          <w:sz w:val="24"/>
          <w:szCs w:val="24"/>
        </w:rPr>
        <w:t>, Реннер О.В., Климович Е.А. Качина Т.В. («Цветик-Семицветик»),</w:t>
      </w:r>
      <w:r w:rsidR="006461FE">
        <w:rPr>
          <w:rFonts w:ascii="PT Astra Serif" w:hAnsi="PT Astra Serif"/>
          <w:sz w:val="24"/>
          <w:szCs w:val="24"/>
        </w:rPr>
        <w:t xml:space="preserve"> для одарённых детей – О.В. Горбачёва («Зеркало») и Л.М. Петрова («Радуга»), Р.З. Максимова, Д.А. Подрезова, А.А. Максименко («Серпантин»)</w:t>
      </w:r>
      <w:r w:rsidR="000C051F">
        <w:rPr>
          <w:rFonts w:ascii="PT Astra Serif" w:hAnsi="PT Astra Serif"/>
          <w:sz w:val="24"/>
          <w:szCs w:val="24"/>
        </w:rPr>
        <w:t xml:space="preserve">, обучающиеся по программе «Фотоимидж» (педагог Я.А. Вертилецкая) </w:t>
      </w:r>
      <w:r w:rsidR="000C051F" w:rsidRPr="000C051F">
        <w:rPr>
          <w:rFonts w:ascii="PT Astra Serif" w:hAnsi="PT Astra Serif"/>
          <w:sz w:val="24"/>
          <w:szCs w:val="24"/>
        </w:rPr>
        <w:t>ведут «</w:t>
      </w:r>
      <w:r w:rsidR="000C051F" w:rsidRPr="000C051F">
        <w:rPr>
          <w:rFonts w:ascii="Times New Roman" w:hAnsi="Times New Roman"/>
          <w:sz w:val="24"/>
          <w:szCs w:val="24"/>
        </w:rPr>
        <w:t>Творческий дневник» («Фотошкола»)</w:t>
      </w:r>
      <w:r w:rsidR="006461FE" w:rsidRPr="000C051F">
        <w:rPr>
          <w:rFonts w:ascii="PT Astra Serif" w:hAnsi="PT Astra Serif"/>
          <w:sz w:val="24"/>
          <w:szCs w:val="24"/>
        </w:rPr>
        <w:t xml:space="preserve">. </w:t>
      </w:r>
    </w:p>
    <w:p w:rsidR="00D64561" w:rsidRPr="000C051F" w:rsidRDefault="00D64561" w:rsidP="009744C3">
      <w:pPr>
        <w:spacing w:after="0" w:line="240" w:lineRule="auto"/>
        <w:ind w:left="720" w:right="709" w:firstLine="349"/>
        <w:rPr>
          <w:rFonts w:ascii="PT Astra Serif" w:hAnsi="PT Astra Serif"/>
          <w:sz w:val="24"/>
          <w:szCs w:val="24"/>
        </w:rPr>
      </w:pPr>
      <w:r w:rsidRPr="000C051F">
        <w:rPr>
          <w:rFonts w:ascii="PT Astra Serif" w:hAnsi="PT Astra Serif"/>
          <w:sz w:val="24"/>
          <w:szCs w:val="24"/>
        </w:rPr>
        <w:t xml:space="preserve">Педагоги заполняют разработанные ими </w:t>
      </w:r>
      <w:r>
        <w:rPr>
          <w:rFonts w:ascii="PT Astra Serif" w:hAnsi="PT Astra Serif"/>
          <w:sz w:val="24"/>
          <w:szCs w:val="24"/>
        </w:rPr>
        <w:t xml:space="preserve">для учебных групп и объединения в целом </w:t>
      </w:r>
      <w:r w:rsidRPr="000C051F">
        <w:rPr>
          <w:rFonts w:ascii="PT Astra Serif" w:hAnsi="PT Astra Serif"/>
          <w:sz w:val="24"/>
          <w:szCs w:val="24"/>
        </w:rPr>
        <w:t xml:space="preserve">различные виды карт и таблиц: </w:t>
      </w:r>
      <w:r w:rsidRPr="000C051F">
        <w:rPr>
          <w:rFonts w:ascii="Times New Roman" w:hAnsi="Times New Roman"/>
          <w:sz w:val="24"/>
          <w:szCs w:val="24"/>
        </w:rPr>
        <w:t>«Диагностическая карта группы по программе «Цветик-Семицветик»</w:t>
      </w:r>
      <w:r w:rsidRPr="000C051F">
        <w:rPr>
          <w:rFonts w:ascii="PT Astra Serif" w:hAnsi="PT Astra Serif"/>
          <w:sz w:val="24"/>
          <w:szCs w:val="24"/>
        </w:rPr>
        <w:t xml:space="preserve"> (Реннер О.В., Климович Е.А. Качина Т.В.), «</w:t>
      </w:r>
      <w:r w:rsidRPr="000C051F">
        <w:rPr>
          <w:rFonts w:ascii="Times New Roman" w:hAnsi="Times New Roman"/>
          <w:sz w:val="24"/>
          <w:szCs w:val="24"/>
        </w:rPr>
        <w:t>Творческая карта учащегося» («Эстрадный вокал», Н.И. Дегтерёва), «Экран достижений» («Ассорти», Г.А. Данченкова), «</w:t>
      </w:r>
      <w:r w:rsidRPr="000C051F">
        <w:rPr>
          <w:rFonts w:ascii="PT Astra Serif" w:hAnsi="PT Astra Serif"/>
          <w:i/>
          <w:sz w:val="24"/>
          <w:szCs w:val="24"/>
        </w:rPr>
        <w:t>Рейтинговая таблица»</w:t>
      </w:r>
      <w:r w:rsidRPr="000C051F">
        <w:rPr>
          <w:rFonts w:ascii="PT Astra Serif" w:hAnsi="PT Astra Serif"/>
          <w:sz w:val="24"/>
          <w:szCs w:val="24"/>
        </w:rPr>
        <w:t xml:space="preserve"> – («Хранители», Е.А. Остапова)</w:t>
      </w:r>
      <w:r w:rsidRPr="000C051F">
        <w:rPr>
          <w:rFonts w:ascii="Times New Roman" w:hAnsi="Times New Roman"/>
          <w:sz w:val="24"/>
          <w:szCs w:val="24"/>
        </w:rPr>
        <w:t xml:space="preserve">, </w:t>
      </w:r>
      <w:r w:rsidRPr="000C051F">
        <w:rPr>
          <w:rFonts w:ascii="PT Astra Serif" w:hAnsi="PT Astra Serif"/>
          <w:i/>
          <w:sz w:val="24"/>
          <w:szCs w:val="24"/>
        </w:rPr>
        <w:t>Таблица нормативов</w:t>
      </w:r>
      <w:r w:rsidRPr="000C051F">
        <w:rPr>
          <w:rFonts w:ascii="PT Astra Serif" w:hAnsi="PT Astra Serif"/>
          <w:sz w:val="24"/>
          <w:szCs w:val="24"/>
        </w:rPr>
        <w:t xml:space="preserve"> – («Каратэ», Е.В. Веснин; «Бально-спортивные танцы», О.О. Бизюк; «Импульс» У.А. Ортман)</w:t>
      </w:r>
      <w:r w:rsidRPr="000C051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Многие и</w:t>
      </w:r>
      <w:r w:rsidR="00632A0B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 этих форм фиксации результатов являются наглядными для обучающихся, </w:t>
      </w:r>
      <w:r w:rsidRPr="00151032">
        <w:rPr>
          <w:rFonts w:ascii="Times New Roman" w:hAnsi="Times New Roman"/>
          <w:sz w:val="24"/>
          <w:szCs w:val="24"/>
        </w:rPr>
        <w:t xml:space="preserve">стимулируют их активность и результативность </w:t>
      </w:r>
      <w:r w:rsidR="00151032" w:rsidRPr="00151032">
        <w:rPr>
          <w:rFonts w:ascii="Times New Roman" w:hAnsi="Times New Roman"/>
          <w:sz w:val="24"/>
          <w:szCs w:val="24"/>
        </w:rPr>
        <w:t xml:space="preserve">в освоении образовательных программ. </w:t>
      </w:r>
      <w:r w:rsidRPr="00151032">
        <w:rPr>
          <w:rFonts w:ascii="PT Astra Serif" w:hAnsi="PT Astra Serif"/>
          <w:sz w:val="24"/>
          <w:szCs w:val="24"/>
        </w:rPr>
        <w:t>У педагогов- прикладников (Ибатулина Н.Н., Сорокина А.М.) – это «Дерево успехов», на котором выставляются лучшие работы детей</w:t>
      </w:r>
      <w:r w:rsidR="00151032">
        <w:rPr>
          <w:rFonts w:ascii="PT Astra Serif" w:hAnsi="PT Astra Serif"/>
          <w:sz w:val="24"/>
          <w:szCs w:val="24"/>
        </w:rPr>
        <w:t>, у педагога Е.В. Веснина – фотоотчёт по итогам аттестации на пояс («Карате»)</w:t>
      </w:r>
      <w:r w:rsidR="00151032" w:rsidRPr="00151032">
        <w:rPr>
          <w:rFonts w:ascii="PT Astra Serif" w:hAnsi="PT Astra Serif"/>
          <w:sz w:val="24"/>
          <w:szCs w:val="24"/>
        </w:rPr>
        <w:t>.</w:t>
      </w:r>
    </w:p>
    <w:p w:rsidR="00E64962" w:rsidRDefault="006461FE" w:rsidP="000C051F">
      <w:pPr>
        <w:spacing w:after="0" w:line="240" w:lineRule="auto"/>
        <w:ind w:left="720" w:right="709" w:firstLine="349"/>
        <w:rPr>
          <w:rFonts w:ascii="Times New Roman" w:hAnsi="Times New Roman"/>
          <w:sz w:val="24"/>
          <w:szCs w:val="24"/>
        </w:rPr>
      </w:pPr>
      <w:r w:rsidRPr="00D64561">
        <w:rPr>
          <w:rFonts w:ascii="PT Astra Serif" w:hAnsi="PT Astra Serif"/>
          <w:sz w:val="24"/>
          <w:szCs w:val="24"/>
        </w:rPr>
        <w:t>Удачным опытом</w:t>
      </w:r>
      <w:r w:rsidR="008334E4" w:rsidRPr="00D64561">
        <w:rPr>
          <w:rFonts w:ascii="PT Astra Serif" w:hAnsi="PT Astra Serif"/>
          <w:sz w:val="24"/>
          <w:szCs w:val="24"/>
        </w:rPr>
        <w:t xml:space="preserve"> </w:t>
      </w:r>
      <w:r w:rsidRPr="00D64561">
        <w:rPr>
          <w:rFonts w:ascii="PT Astra Serif" w:hAnsi="PT Astra Serif"/>
          <w:sz w:val="24"/>
          <w:szCs w:val="24"/>
        </w:rPr>
        <w:t xml:space="preserve">в </w:t>
      </w:r>
      <w:r w:rsidR="008334E4" w:rsidRPr="00D64561">
        <w:rPr>
          <w:rFonts w:ascii="PT Astra Serif" w:hAnsi="PT Astra Serif"/>
          <w:sz w:val="24"/>
          <w:szCs w:val="24"/>
        </w:rPr>
        <w:t>практик</w:t>
      </w:r>
      <w:r w:rsidRPr="00D64561">
        <w:rPr>
          <w:rFonts w:ascii="PT Astra Serif" w:hAnsi="PT Astra Serif"/>
          <w:sz w:val="24"/>
          <w:szCs w:val="24"/>
        </w:rPr>
        <w:t>е</w:t>
      </w:r>
      <w:r w:rsidR="008334E4" w:rsidRPr="00D64561">
        <w:rPr>
          <w:rFonts w:ascii="PT Astra Serif" w:hAnsi="PT Astra Serif"/>
          <w:sz w:val="24"/>
          <w:szCs w:val="24"/>
        </w:rPr>
        <w:t xml:space="preserve"> </w:t>
      </w:r>
      <w:r w:rsidRPr="00D64561">
        <w:rPr>
          <w:rFonts w:ascii="PT Astra Serif" w:hAnsi="PT Astra Serif"/>
          <w:sz w:val="24"/>
          <w:szCs w:val="24"/>
        </w:rPr>
        <w:t xml:space="preserve">педагогов Главного корпуса (В.И. Новоженниковой, Ю.В. Козловой, Е.Д. Миллер, Р.З. Максимовой, Д.А. Подрезовой, А.А. Максименко) </w:t>
      </w:r>
      <w:r w:rsidR="00AE1727" w:rsidRPr="00D64561">
        <w:rPr>
          <w:rFonts w:ascii="PT Astra Serif" w:hAnsi="PT Astra Serif"/>
          <w:sz w:val="24"/>
          <w:szCs w:val="24"/>
        </w:rPr>
        <w:t xml:space="preserve">и практике А.И. Абдулаевой (СП «Огонёк») </w:t>
      </w:r>
      <w:r w:rsidR="008334E4" w:rsidRPr="00D64561">
        <w:rPr>
          <w:rFonts w:ascii="PT Astra Serif" w:hAnsi="PT Astra Serif"/>
          <w:sz w:val="24"/>
          <w:szCs w:val="24"/>
        </w:rPr>
        <w:t>стали записи и онлайн-трансляции аттестационных занятий</w:t>
      </w:r>
      <w:r w:rsidR="00666FE0" w:rsidRPr="00D64561">
        <w:rPr>
          <w:rFonts w:ascii="PT Astra Serif" w:hAnsi="PT Astra Serif"/>
          <w:sz w:val="24"/>
          <w:szCs w:val="24"/>
        </w:rPr>
        <w:t>.</w:t>
      </w:r>
      <w:r w:rsidR="00D64561" w:rsidRPr="00D64561">
        <w:rPr>
          <w:rFonts w:ascii="PT Astra Serif" w:hAnsi="PT Astra Serif"/>
          <w:sz w:val="24"/>
          <w:szCs w:val="24"/>
        </w:rPr>
        <w:t xml:space="preserve"> </w:t>
      </w:r>
      <w:r w:rsidR="00D64561" w:rsidRPr="00D64561">
        <w:rPr>
          <w:rFonts w:ascii="Times New Roman" w:hAnsi="Times New Roman"/>
          <w:sz w:val="24"/>
          <w:szCs w:val="24"/>
        </w:rPr>
        <w:t>Фото-видео-репортажи занятий и досуговых мероприятий детского объединения «Цветик-семицветик» (</w:t>
      </w:r>
      <w:r w:rsidR="00D64561" w:rsidRPr="00D64561">
        <w:rPr>
          <w:rFonts w:ascii="PT Astra Serif" w:hAnsi="PT Astra Serif"/>
          <w:sz w:val="24"/>
          <w:szCs w:val="24"/>
        </w:rPr>
        <w:t>Реннер О.В., Климович Е.А. Качина Т.В.</w:t>
      </w:r>
      <w:r w:rsidR="00D64561" w:rsidRPr="00D64561">
        <w:rPr>
          <w:rFonts w:ascii="Times New Roman" w:hAnsi="Times New Roman"/>
          <w:sz w:val="24"/>
          <w:szCs w:val="24"/>
        </w:rPr>
        <w:t>) систематически публикуются на сайте Центра дошкольников «Лучики»</w:t>
      </w:r>
      <w:r w:rsidR="00D64561">
        <w:rPr>
          <w:rFonts w:ascii="Times New Roman" w:hAnsi="Times New Roman"/>
          <w:sz w:val="24"/>
          <w:szCs w:val="24"/>
        </w:rPr>
        <w:t>.</w:t>
      </w:r>
    </w:p>
    <w:p w:rsidR="000C051F" w:rsidRDefault="00D64561" w:rsidP="000C051F">
      <w:pPr>
        <w:spacing w:after="0" w:line="240" w:lineRule="auto"/>
        <w:ind w:left="720" w:right="709" w:firstLine="349"/>
        <w:rPr>
          <w:rFonts w:ascii="PT Astra Serif" w:hAnsi="PT Astra Serif"/>
          <w:sz w:val="24"/>
          <w:szCs w:val="24"/>
        </w:rPr>
      </w:pPr>
      <w:r w:rsidRPr="00D64561">
        <w:rPr>
          <w:rFonts w:ascii="Times New Roman" w:hAnsi="Times New Roman"/>
          <w:sz w:val="24"/>
          <w:szCs w:val="24"/>
        </w:rPr>
        <w:t xml:space="preserve"> </w:t>
      </w:r>
    </w:p>
    <w:p w:rsidR="00C01917" w:rsidRPr="000065F2" w:rsidRDefault="003F5316" w:rsidP="000065F2">
      <w:pPr>
        <w:numPr>
          <w:ilvl w:val="0"/>
          <w:numId w:val="9"/>
        </w:numPr>
        <w:spacing w:after="0" w:line="240" w:lineRule="auto"/>
        <w:ind w:right="707"/>
        <w:rPr>
          <w:rFonts w:ascii="PT Astra Serif" w:hAnsi="PT Astra Serif"/>
          <w:b/>
          <w:sz w:val="24"/>
          <w:szCs w:val="24"/>
        </w:rPr>
      </w:pPr>
      <w:r w:rsidRPr="00466851">
        <w:rPr>
          <w:rFonts w:ascii="PT Astra Serif" w:hAnsi="PT Astra Serif"/>
          <w:b/>
          <w:sz w:val="24"/>
          <w:szCs w:val="24"/>
        </w:rPr>
        <w:t xml:space="preserve">Результаты </w:t>
      </w:r>
      <w:r w:rsidR="00C24129" w:rsidRPr="00466851">
        <w:rPr>
          <w:rFonts w:ascii="PT Astra Serif" w:hAnsi="PT Astra Serif"/>
          <w:b/>
          <w:sz w:val="24"/>
          <w:szCs w:val="24"/>
        </w:rPr>
        <w:t>аттестации</w:t>
      </w:r>
    </w:p>
    <w:p w:rsidR="00C93832" w:rsidRPr="00906120" w:rsidRDefault="003F5316" w:rsidP="00906120">
      <w:pPr>
        <w:numPr>
          <w:ilvl w:val="1"/>
          <w:numId w:val="9"/>
        </w:numPr>
        <w:spacing w:after="0" w:line="240" w:lineRule="auto"/>
        <w:ind w:right="707"/>
        <w:rPr>
          <w:rFonts w:ascii="PT Astra Serif" w:hAnsi="PT Astra Serif"/>
          <w:b/>
          <w:sz w:val="24"/>
          <w:szCs w:val="24"/>
        </w:rPr>
      </w:pPr>
      <w:r w:rsidRPr="00466851">
        <w:rPr>
          <w:rFonts w:ascii="PT Astra Serif" w:hAnsi="PT Astra Serif"/>
          <w:b/>
          <w:sz w:val="24"/>
          <w:szCs w:val="24"/>
        </w:rPr>
        <w:t xml:space="preserve">Распределение учащихся по уровням освоения программы </w:t>
      </w:r>
    </w:p>
    <w:p w:rsidR="00C93832" w:rsidRPr="00AE3402" w:rsidRDefault="00A173CE" w:rsidP="00C93832">
      <w:pPr>
        <w:pStyle w:val="a7"/>
        <w:ind w:right="706"/>
        <w:rPr>
          <w:rFonts w:ascii="PT Astra Serif" w:hAnsi="PT Astra Serif"/>
          <w:sz w:val="24"/>
          <w:szCs w:val="24"/>
        </w:rPr>
      </w:pPr>
      <w:r w:rsidRPr="00AE3402">
        <w:rPr>
          <w:rFonts w:ascii="PT Astra Serif" w:hAnsi="PT Astra Serif"/>
          <w:sz w:val="24"/>
          <w:szCs w:val="24"/>
        </w:rPr>
        <w:t>Как очевидно из сравнения данных входной диагностики, промежуточной аттестации и аттестации по итогам учебного года (Таблица 2)</w:t>
      </w:r>
      <w:r w:rsidR="00C93832" w:rsidRPr="00AE3402">
        <w:rPr>
          <w:rFonts w:ascii="PT Astra Serif" w:hAnsi="PT Astra Serif"/>
          <w:sz w:val="24"/>
          <w:szCs w:val="24"/>
        </w:rPr>
        <w:t xml:space="preserve">, </w:t>
      </w:r>
      <w:r w:rsidRPr="00AE3402">
        <w:rPr>
          <w:rFonts w:ascii="PT Astra Serif" w:hAnsi="PT Astra Serif"/>
          <w:sz w:val="24"/>
          <w:szCs w:val="24"/>
        </w:rPr>
        <w:t xml:space="preserve">несмотря на сложности завершившегося учебного года, </w:t>
      </w:r>
      <w:r w:rsidR="00C93832" w:rsidRPr="00AE3402">
        <w:rPr>
          <w:rFonts w:ascii="PT Astra Serif" w:hAnsi="PT Astra Serif"/>
          <w:sz w:val="24"/>
          <w:szCs w:val="24"/>
        </w:rPr>
        <w:t>педагогам удалось обеспечить достойный уровень образовательных результатов</w:t>
      </w:r>
      <w:r w:rsidRPr="00AE3402">
        <w:rPr>
          <w:rFonts w:ascii="PT Astra Serif" w:hAnsi="PT Astra Serif"/>
          <w:sz w:val="24"/>
          <w:szCs w:val="24"/>
        </w:rPr>
        <w:t>. Очевидно сокращение доли учащихся, осваивающих предстартовый и стартовый уровни программы, причём стартовый – более, чем втрое. Это учащиеся</w:t>
      </w:r>
      <w:r w:rsidR="008E6B67" w:rsidRPr="00AE3402">
        <w:rPr>
          <w:rFonts w:ascii="PT Astra Serif" w:hAnsi="PT Astra Serif"/>
          <w:sz w:val="24"/>
          <w:szCs w:val="24"/>
        </w:rPr>
        <w:t>, «переместившиеся»</w:t>
      </w:r>
      <w:r w:rsidR="00C93832" w:rsidRPr="00AE3402">
        <w:rPr>
          <w:rFonts w:ascii="PT Astra Serif" w:hAnsi="PT Astra Serif"/>
          <w:sz w:val="24"/>
          <w:szCs w:val="24"/>
        </w:rPr>
        <w:t xml:space="preserve"> </w:t>
      </w:r>
      <w:r w:rsidR="008E6B67" w:rsidRPr="00AE3402">
        <w:rPr>
          <w:rFonts w:ascii="PT Astra Serif" w:hAnsi="PT Astra Serif"/>
          <w:sz w:val="24"/>
          <w:szCs w:val="24"/>
        </w:rPr>
        <w:t xml:space="preserve">в группу осваивающих базовый уровень программ – основное «ядро качества» образования в ДДТ. Эта динамика свидетельствует об эффективности используемых педагогами форм, методов и </w:t>
      </w:r>
      <w:r w:rsidR="008E6B67" w:rsidRPr="00AE3402">
        <w:rPr>
          <w:rFonts w:ascii="PT Astra Serif" w:hAnsi="PT Astra Serif"/>
          <w:sz w:val="24"/>
          <w:szCs w:val="24"/>
        </w:rPr>
        <w:lastRenderedPageBreak/>
        <w:t xml:space="preserve">технологий. Увеличение (более, чем вдвое) доли учащихся, осваивающих продвинутый уровень программ свидетельствует о развитых профессиональных компетенциях педагогов, сопровождающих воспитанников в ходе освоения знаний и практических способов деятельности повышенной сложности. Как правило, динамика подтверждена участием детей в конкурсных мероприятиях соответствующего уровня. Эта динамика в численном и долевом отношении </w:t>
      </w:r>
      <w:r w:rsidR="00AE3402" w:rsidRPr="00AE3402">
        <w:rPr>
          <w:rFonts w:ascii="PT Astra Serif" w:hAnsi="PT Astra Serif"/>
          <w:sz w:val="24"/>
          <w:szCs w:val="24"/>
        </w:rPr>
        <w:t xml:space="preserve">значительно </w:t>
      </w:r>
      <w:r w:rsidR="008E6B67" w:rsidRPr="00AE3402">
        <w:rPr>
          <w:rFonts w:ascii="PT Astra Serif" w:hAnsi="PT Astra Serif"/>
          <w:sz w:val="24"/>
          <w:szCs w:val="24"/>
        </w:rPr>
        <w:t>выше, чем в предыдущем, 2019-2020 уч. г (См. Таблицу 3)</w:t>
      </w:r>
      <w:r w:rsidR="00AE3402">
        <w:rPr>
          <w:rFonts w:ascii="PT Astra Serif" w:hAnsi="PT Astra Serif"/>
          <w:sz w:val="24"/>
          <w:szCs w:val="24"/>
        </w:rPr>
        <w:t>.</w:t>
      </w:r>
    </w:p>
    <w:p w:rsidR="00466851" w:rsidRDefault="00466851" w:rsidP="00C93832">
      <w:pPr>
        <w:pStyle w:val="a7"/>
        <w:ind w:left="993" w:right="706" w:firstLine="0"/>
        <w:jc w:val="center"/>
        <w:rPr>
          <w:rFonts w:ascii="PT Astra Serif" w:hAnsi="PT Astra Serif"/>
          <w:color w:val="FF0000"/>
        </w:rPr>
      </w:pPr>
    </w:p>
    <w:p w:rsidR="00C93832" w:rsidRPr="00466851" w:rsidRDefault="00C93832" w:rsidP="00C93832">
      <w:pPr>
        <w:pStyle w:val="a7"/>
        <w:ind w:left="993" w:right="706" w:firstLine="0"/>
        <w:jc w:val="center"/>
        <w:rPr>
          <w:rFonts w:ascii="PT Astra Serif" w:hAnsi="PT Astra Serif"/>
          <w:sz w:val="24"/>
          <w:szCs w:val="24"/>
        </w:rPr>
      </w:pPr>
      <w:r w:rsidRPr="00466851">
        <w:rPr>
          <w:rFonts w:ascii="PT Astra Serif" w:hAnsi="PT Astra Serif"/>
          <w:sz w:val="24"/>
          <w:szCs w:val="24"/>
        </w:rPr>
        <w:t>Таблица 2.</w:t>
      </w:r>
      <w:r w:rsidR="008E6B67">
        <w:rPr>
          <w:rFonts w:ascii="PT Astra Serif" w:hAnsi="PT Astra Serif"/>
          <w:sz w:val="24"/>
          <w:szCs w:val="24"/>
        </w:rPr>
        <w:t xml:space="preserve"> Сравнительные данные входной диагностики, промежуточной аттестации и аттестации по итогам </w:t>
      </w:r>
      <w:r w:rsidR="00AE3402">
        <w:rPr>
          <w:rFonts w:ascii="PT Astra Serif" w:hAnsi="PT Astra Serif"/>
          <w:sz w:val="24"/>
          <w:szCs w:val="24"/>
        </w:rPr>
        <w:t xml:space="preserve">2020/2021 </w:t>
      </w:r>
      <w:r w:rsidR="008E6B67">
        <w:rPr>
          <w:rFonts w:ascii="PT Astra Serif" w:hAnsi="PT Astra Serif"/>
          <w:sz w:val="24"/>
          <w:szCs w:val="24"/>
        </w:rPr>
        <w:t xml:space="preserve">учебного года 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418"/>
        <w:gridCol w:w="1134"/>
        <w:gridCol w:w="1276"/>
        <w:gridCol w:w="1275"/>
        <w:gridCol w:w="1560"/>
      </w:tblGrid>
      <w:tr w:rsidR="0076417C" w:rsidRPr="0076417C" w:rsidTr="00906120">
        <w:tc>
          <w:tcPr>
            <w:tcW w:w="1842" w:type="dxa"/>
            <w:vMerge w:val="restart"/>
            <w:shd w:val="clear" w:color="auto" w:fill="auto"/>
          </w:tcPr>
          <w:p w:rsidR="00C93832" w:rsidRPr="0076417C" w:rsidRDefault="00466851" w:rsidP="0076417C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Вид диагностики/</w:t>
            </w:r>
            <w:r w:rsidR="00C93832" w:rsidRPr="0076417C">
              <w:rPr>
                <w:rFonts w:ascii="PT Astra Serif" w:hAnsi="PT Astra Serif"/>
              </w:rPr>
              <w:t xml:space="preserve"> аттестации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3832" w:rsidRPr="0076417C" w:rsidRDefault="00C93832" w:rsidP="0076417C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Всего обучающихся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3832" w:rsidRPr="0076417C" w:rsidRDefault="00C93832" w:rsidP="0076417C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Прошли диагностику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C93832" w:rsidRPr="0076417C" w:rsidRDefault="00C93832" w:rsidP="0076417C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Уровни освоения программ</w:t>
            </w:r>
          </w:p>
        </w:tc>
      </w:tr>
      <w:tr w:rsidR="0076417C" w:rsidRPr="0076417C" w:rsidTr="00906120">
        <w:tc>
          <w:tcPr>
            <w:tcW w:w="1842" w:type="dxa"/>
            <w:vMerge/>
            <w:shd w:val="clear" w:color="auto" w:fill="auto"/>
          </w:tcPr>
          <w:p w:rsidR="00C93832" w:rsidRPr="0076417C" w:rsidRDefault="00C93832" w:rsidP="0076417C">
            <w:pPr>
              <w:pStyle w:val="a7"/>
              <w:spacing w:after="0" w:line="240" w:lineRule="auto"/>
              <w:ind w:left="0"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3832" w:rsidRPr="0076417C" w:rsidRDefault="00C93832" w:rsidP="0076417C">
            <w:pPr>
              <w:pStyle w:val="a7"/>
              <w:spacing w:after="0" w:line="240" w:lineRule="auto"/>
              <w:ind w:left="0"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3832" w:rsidRPr="0076417C" w:rsidRDefault="00C93832" w:rsidP="0076417C">
            <w:pPr>
              <w:pStyle w:val="a7"/>
              <w:spacing w:after="0" w:line="240" w:lineRule="auto"/>
              <w:ind w:left="0"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34" w:type="dxa"/>
            <w:shd w:val="clear" w:color="auto" w:fill="EBE8B5"/>
          </w:tcPr>
          <w:p w:rsidR="00C93832" w:rsidRPr="0076417C" w:rsidRDefault="00C93832" w:rsidP="0076417C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предстартовый</w:t>
            </w:r>
          </w:p>
        </w:tc>
        <w:tc>
          <w:tcPr>
            <w:tcW w:w="1276" w:type="dxa"/>
            <w:shd w:val="clear" w:color="auto" w:fill="D6E3BC"/>
          </w:tcPr>
          <w:p w:rsidR="00C93832" w:rsidRPr="0076417C" w:rsidRDefault="00C93832" w:rsidP="0076417C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стартовый</w:t>
            </w:r>
          </w:p>
        </w:tc>
        <w:tc>
          <w:tcPr>
            <w:tcW w:w="1275" w:type="dxa"/>
            <w:shd w:val="clear" w:color="auto" w:fill="B6DDE8"/>
          </w:tcPr>
          <w:p w:rsidR="00C93832" w:rsidRPr="0076417C" w:rsidRDefault="00C93832" w:rsidP="0076417C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базовый</w:t>
            </w:r>
          </w:p>
        </w:tc>
        <w:tc>
          <w:tcPr>
            <w:tcW w:w="1560" w:type="dxa"/>
            <w:shd w:val="clear" w:color="auto" w:fill="FBD4B4"/>
          </w:tcPr>
          <w:p w:rsidR="00C93832" w:rsidRPr="0076417C" w:rsidRDefault="00C93832" w:rsidP="0076417C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продвинутый</w:t>
            </w:r>
          </w:p>
        </w:tc>
      </w:tr>
      <w:tr w:rsidR="00051B90" w:rsidRPr="0076417C" w:rsidTr="00906120">
        <w:tc>
          <w:tcPr>
            <w:tcW w:w="1842" w:type="dxa"/>
            <w:shd w:val="clear" w:color="auto" w:fill="auto"/>
          </w:tcPr>
          <w:p w:rsidR="00051B90" w:rsidRPr="0076417C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Входная диагностика</w:t>
            </w:r>
          </w:p>
        </w:tc>
        <w:tc>
          <w:tcPr>
            <w:tcW w:w="1134" w:type="dxa"/>
            <w:shd w:val="clear" w:color="auto" w:fill="auto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3014</w:t>
            </w:r>
          </w:p>
        </w:tc>
        <w:tc>
          <w:tcPr>
            <w:tcW w:w="1418" w:type="dxa"/>
            <w:shd w:val="clear" w:color="auto" w:fill="auto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051B90">
              <w:rPr>
                <w:rFonts w:ascii="PT Astra Serif" w:hAnsi="PT Astra Serif"/>
                <w:b/>
              </w:rPr>
              <w:t>2731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051B90">
              <w:rPr>
                <w:rFonts w:ascii="PT Astra Serif" w:hAnsi="PT Astra Serif"/>
                <w:b/>
              </w:rPr>
              <w:t>(</w:t>
            </w:r>
            <w:r w:rsidRPr="00051B90">
              <w:rPr>
                <w:rFonts w:ascii="PT Astra Serif" w:hAnsi="PT Astra Serif"/>
                <w:b/>
                <w:sz w:val="20"/>
                <w:szCs w:val="20"/>
              </w:rPr>
              <w:t>90,6%)</w:t>
            </w:r>
          </w:p>
        </w:tc>
        <w:tc>
          <w:tcPr>
            <w:tcW w:w="1134" w:type="dxa"/>
            <w:shd w:val="clear" w:color="auto" w:fill="EBE8B5"/>
            <w:vAlign w:val="bottom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(3,6%)</w:t>
            </w:r>
          </w:p>
        </w:tc>
        <w:tc>
          <w:tcPr>
            <w:tcW w:w="1276" w:type="dxa"/>
            <w:shd w:val="clear" w:color="auto" w:fill="D6E3BC"/>
            <w:vAlign w:val="bottom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1120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(37,8%)</w:t>
            </w:r>
          </w:p>
        </w:tc>
        <w:tc>
          <w:tcPr>
            <w:tcW w:w="1275" w:type="dxa"/>
            <w:shd w:val="clear" w:color="auto" w:fill="B6DDE8"/>
            <w:vAlign w:val="bottom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1196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(46,3%)</w:t>
            </w:r>
          </w:p>
        </w:tc>
        <w:tc>
          <w:tcPr>
            <w:tcW w:w="1560" w:type="dxa"/>
            <w:shd w:val="clear" w:color="auto" w:fill="FBD4B4"/>
            <w:vAlign w:val="bottom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315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(11,7%)</w:t>
            </w:r>
          </w:p>
        </w:tc>
      </w:tr>
      <w:tr w:rsidR="00CD1E81" w:rsidRPr="0076417C" w:rsidTr="00906120">
        <w:tc>
          <w:tcPr>
            <w:tcW w:w="1842" w:type="dxa"/>
            <w:shd w:val="clear" w:color="auto" w:fill="auto"/>
          </w:tcPr>
          <w:p w:rsidR="00CD1E81" w:rsidRPr="0076417C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Промежуточная аттестация</w:t>
            </w:r>
          </w:p>
        </w:tc>
        <w:tc>
          <w:tcPr>
            <w:tcW w:w="1134" w:type="dxa"/>
            <w:shd w:val="clear" w:color="auto" w:fill="auto"/>
          </w:tcPr>
          <w:p w:rsidR="00CD1E81" w:rsidRPr="0076417C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2896</w:t>
            </w:r>
          </w:p>
        </w:tc>
        <w:tc>
          <w:tcPr>
            <w:tcW w:w="1418" w:type="dxa"/>
            <w:shd w:val="clear" w:color="auto" w:fill="auto"/>
          </w:tcPr>
          <w:p w:rsidR="00CD1E81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2780</w:t>
            </w:r>
          </w:p>
          <w:p w:rsidR="00CD1E81" w:rsidRPr="0076417C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(96%)</w:t>
            </w:r>
          </w:p>
        </w:tc>
        <w:tc>
          <w:tcPr>
            <w:tcW w:w="1134" w:type="dxa"/>
            <w:shd w:val="clear" w:color="auto" w:fill="EBE8B5"/>
            <w:vAlign w:val="bottom"/>
          </w:tcPr>
          <w:p w:rsidR="00CD1E81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86</w:t>
            </w:r>
          </w:p>
          <w:p w:rsidR="00CD1E81" w:rsidRPr="001557BC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(3%)</w:t>
            </w:r>
          </w:p>
        </w:tc>
        <w:tc>
          <w:tcPr>
            <w:tcW w:w="1276" w:type="dxa"/>
            <w:shd w:val="clear" w:color="auto" w:fill="D6E3BC"/>
            <w:vAlign w:val="bottom"/>
          </w:tcPr>
          <w:p w:rsidR="00CD1E81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635</w:t>
            </w:r>
          </w:p>
          <w:p w:rsidR="00CD1E81" w:rsidRPr="001557BC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(22,8%)</w:t>
            </w:r>
          </w:p>
        </w:tc>
        <w:tc>
          <w:tcPr>
            <w:tcW w:w="1275" w:type="dxa"/>
            <w:shd w:val="clear" w:color="auto" w:fill="B6DDE8"/>
            <w:vAlign w:val="bottom"/>
          </w:tcPr>
          <w:p w:rsidR="00CD1E81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1662</w:t>
            </w:r>
          </w:p>
          <w:p w:rsidR="00CD1E81" w:rsidRPr="001557BC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(60%)</w:t>
            </w:r>
          </w:p>
        </w:tc>
        <w:tc>
          <w:tcPr>
            <w:tcW w:w="1560" w:type="dxa"/>
            <w:shd w:val="clear" w:color="auto" w:fill="FBD4B4"/>
            <w:vAlign w:val="bottom"/>
          </w:tcPr>
          <w:p w:rsidR="00CD1E81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7C34">
              <w:rPr>
                <w:rFonts w:ascii="PT Astra Serif" w:hAnsi="PT Astra Serif"/>
                <w:b/>
                <w:sz w:val="20"/>
                <w:szCs w:val="20"/>
              </w:rPr>
              <w:t>397</w:t>
            </w:r>
          </w:p>
          <w:p w:rsidR="00CD1E81" w:rsidRPr="001557BC" w:rsidRDefault="00CD1E81" w:rsidP="00CD1E81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(14,2%)</w:t>
            </w:r>
          </w:p>
        </w:tc>
      </w:tr>
      <w:tr w:rsidR="00051B90" w:rsidRPr="0076417C" w:rsidTr="00906120">
        <w:tc>
          <w:tcPr>
            <w:tcW w:w="1842" w:type="dxa"/>
            <w:shd w:val="clear" w:color="auto" w:fill="auto"/>
          </w:tcPr>
          <w:p w:rsidR="00051B90" w:rsidRPr="0076417C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Аттестация по итогам года</w:t>
            </w:r>
          </w:p>
        </w:tc>
        <w:tc>
          <w:tcPr>
            <w:tcW w:w="1134" w:type="dxa"/>
            <w:shd w:val="clear" w:color="auto" w:fill="auto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051B90">
              <w:rPr>
                <w:rFonts w:ascii="PT Astra Serif" w:hAnsi="PT Astra Serif" w:cs="Calibri"/>
                <w:b/>
                <w:sz w:val="20"/>
                <w:szCs w:val="20"/>
              </w:rPr>
              <w:t>2785</w:t>
            </w:r>
          </w:p>
        </w:tc>
        <w:tc>
          <w:tcPr>
            <w:tcW w:w="1418" w:type="dxa"/>
            <w:shd w:val="clear" w:color="auto" w:fill="auto"/>
          </w:tcPr>
          <w:p w:rsid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051B90">
              <w:rPr>
                <w:rFonts w:ascii="PT Astra Serif" w:hAnsi="PT Astra Serif" w:cs="Calibri"/>
                <w:b/>
                <w:sz w:val="20"/>
                <w:szCs w:val="20"/>
              </w:rPr>
              <w:t>2683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051B90">
              <w:rPr>
                <w:rFonts w:ascii="PT Astra Serif" w:hAnsi="PT Astra Serif" w:cs="Calibri"/>
                <w:b/>
                <w:sz w:val="20"/>
                <w:szCs w:val="20"/>
              </w:rPr>
              <w:t>(96,3%)</w:t>
            </w:r>
          </w:p>
        </w:tc>
        <w:tc>
          <w:tcPr>
            <w:tcW w:w="1134" w:type="dxa"/>
            <w:shd w:val="clear" w:color="auto" w:fill="EBE8B5"/>
          </w:tcPr>
          <w:p w:rsid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70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(2,6%)</w:t>
            </w:r>
          </w:p>
        </w:tc>
        <w:tc>
          <w:tcPr>
            <w:tcW w:w="1276" w:type="dxa"/>
            <w:shd w:val="clear" w:color="auto" w:fill="D6E3BC"/>
          </w:tcPr>
          <w:p w:rsid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329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(12,3%)</w:t>
            </w:r>
          </w:p>
        </w:tc>
        <w:tc>
          <w:tcPr>
            <w:tcW w:w="1275" w:type="dxa"/>
            <w:shd w:val="clear" w:color="auto" w:fill="B6DDE8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1712 (63,8%)</w:t>
            </w:r>
          </w:p>
        </w:tc>
        <w:tc>
          <w:tcPr>
            <w:tcW w:w="1560" w:type="dxa"/>
            <w:shd w:val="clear" w:color="auto" w:fill="FBD4B4"/>
          </w:tcPr>
          <w:p w:rsid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652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(24,3%)</w:t>
            </w:r>
          </w:p>
        </w:tc>
      </w:tr>
    </w:tbl>
    <w:p w:rsidR="00C93832" w:rsidRDefault="00C93832" w:rsidP="00C93832">
      <w:pPr>
        <w:pStyle w:val="a7"/>
        <w:ind w:left="1353" w:right="706" w:firstLine="0"/>
        <w:rPr>
          <w:rFonts w:ascii="PT Astra Serif" w:hAnsi="PT Astra Serif"/>
          <w:color w:val="FF0000"/>
        </w:rPr>
      </w:pPr>
    </w:p>
    <w:p w:rsidR="00051B90" w:rsidRPr="00AE3402" w:rsidRDefault="008E6B67" w:rsidP="00AE3402">
      <w:pPr>
        <w:pStyle w:val="a7"/>
        <w:ind w:left="1353" w:right="706" w:firstLine="0"/>
        <w:rPr>
          <w:rFonts w:ascii="PT Astra Serif" w:hAnsi="PT Astra Serif"/>
        </w:rPr>
      </w:pPr>
      <w:r w:rsidRPr="00AE3402">
        <w:rPr>
          <w:rFonts w:ascii="PT Astra Serif" w:hAnsi="PT Astra Serif"/>
        </w:rPr>
        <w:t xml:space="preserve">Таблица 3. </w:t>
      </w:r>
      <w:r w:rsidR="00AE3402" w:rsidRPr="00AE3402">
        <w:rPr>
          <w:rFonts w:ascii="PT Astra Serif" w:hAnsi="PT Astra Serif"/>
        </w:rPr>
        <w:t>Сравнительные данные аттестации по итогам 2019/2020 -2020/2021 уч. г.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134"/>
        <w:gridCol w:w="1418"/>
        <w:gridCol w:w="1134"/>
        <w:gridCol w:w="1417"/>
        <w:gridCol w:w="1276"/>
        <w:gridCol w:w="1418"/>
      </w:tblGrid>
      <w:tr w:rsidR="00757A0D" w:rsidRPr="0076417C" w:rsidTr="00906120">
        <w:tc>
          <w:tcPr>
            <w:tcW w:w="1842" w:type="dxa"/>
            <w:vMerge w:val="restart"/>
            <w:shd w:val="clear" w:color="auto" w:fill="auto"/>
          </w:tcPr>
          <w:p w:rsidR="00757A0D" w:rsidRPr="0076417C" w:rsidRDefault="00051B90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Сроки аттестации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7A0D" w:rsidRPr="0076417C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Всего обучающихся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57A0D" w:rsidRPr="0076417C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Прошли диагностику</w:t>
            </w:r>
          </w:p>
        </w:tc>
        <w:tc>
          <w:tcPr>
            <w:tcW w:w="5245" w:type="dxa"/>
            <w:gridSpan w:val="4"/>
            <w:shd w:val="clear" w:color="auto" w:fill="auto"/>
          </w:tcPr>
          <w:p w:rsidR="00757A0D" w:rsidRPr="0076417C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Уровни освоения программ</w:t>
            </w:r>
          </w:p>
        </w:tc>
      </w:tr>
      <w:tr w:rsidR="00757A0D" w:rsidRPr="0076417C" w:rsidTr="00906120">
        <w:tc>
          <w:tcPr>
            <w:tcW w:w="1842" w:type="dxa"/>
            <w:vMerge/>
            <w:shd w:val="clear" w:color="auto" w:fill="auto"/>
          </w:tcPr>
          <w:p w:rsidR="00757A0D" w:rsidRPr="0076417C" w:rsidRDefault="00757A0D" w:rsidP="005362E6">
            <w:pPr>
              <w:pStyle w:val="a7"/>
              <w:spacing w:after="0" w:line="240" w:lineRule="auto"/>
              <w:ind w:left="0"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7A0D" w:rsidRPr="0076417C" w:rsidRDefault="00757A0D" w:rsidP="005362E6">
            <w:pPr>
              <w:pStyle w:val="a7"/>
              <w:spacing w:after="0" w:line="240" w:lineRule="auto"/>
              <w:ind w:left="0"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7A0D" w:rsidRPr="0076417C" w:rsidRDefault="00757A0D" w:rsidP="005362E6">
            <w:pPr>
              <w:pStyle w:val="a7"/>
              <w:spacing w:after="0" w:line="240" w:lineRule="auto"/>
              <w:ind w:left="0" w:firstLine="0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1134" w:type="dxa"/>
            <w:shd w:val="clear" w:color="auto" w:fill="EBE8B5"/>
          </w:tcPr>
          <w:p w:rsidR="00757A0D" w:rsidRPr="0076417C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предстартовый</w:t>
            </w:r>
          </w:p>
        </w:tc>
        <w:tc>
          <w:tcPr>
            <w:tcW w:w="1417" w:type="dxa"/>
            <w:shd w:val="clear" w:color="auto" w:fill="D6E3BC"/>
          </w:tcPr>
          <w:p w:rsidR="00757A0D" w:rsidRPr="0076417C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стартовый</w:t>
            </w:r>
          </w:p>
        </w:tc>
        <w:tc>
          <w:tcPr>
            <w:tcW w:w="1276" w:type="dxa"/>
            <w:shd w:val="clear" w:color="auto" w:fill="B6DDE8"/>
          </w:tcPr>
          <w:p w:rsidR="00757A0D" w:rsidRPr="0076417C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базовый</w:t>
            </w:r>
          </w:p>
        </w:tc>
        <w:tc>
          <w:tcPr>
            <w:tcW w:w="1418" w:type="dxa"/>
            <w:shd w:val="clear" w:color="auto" w:fill="FBD4B4"/>
          </w:tcPr>
          <w:p w:rsidR="00757A0D" w:rsidRPr="0076417C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>продвинутый</w:t>
            </w:r>
          </w:p>
        </w:tc>
      </w:tr>
      <w:tr w:rsidR="00757A0D" w:rsidRPr="0076417C" w:rsidTr="00906120">
        <w:tc>
          <w:tcPr>
            <w:tcW w:w="1842" w:type="dxa"/>
            <w:shd w:val="clear" w:color="auto" w:fill="auto"/>
          </w:tcPr>
          <w:p w:rsidR="00757A0D" w:rsidRPr="0076417C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 xml:space="preserve">Аттестация по итогам </w:t>
            </w:r>
            <w:r w:rsidR="00051B90">
              <w:rPr>
                <w:rFonts w:ascii="PT Astra Serif" w:hAnsi="PT Astra Serif"/>
              </w:rPr>
              <w:t>2019-2020 уч. г.</w:t>
            </w:r>
          </w:p>
        </w:tc>
        <w:tc>
          <w:tcPr>
            <w:tcW w:w="1134" w:type="dxa"/>
            <w:shd w:val="clear" w:color="auto" w:fill="auto"/>
          </w:tcPr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 w:cs="Calibri"/>
                <w:b/>
                <w:sz w:val="20"/>
                <w:szCs w:val="20"/>
              </w:rPr>
              <w:t>2940</w:t>
            </w:r>
          </w:p>
        </w:tc>
        <w:tc>
          <w:tcPr>
            <w:tcW w:w="1418" w:type="dxa"/>
            <w:shd w:val="clear" w:color="auto" w:fill="auto"/>
          </w:tcPr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051B90">
              <w:rPr>
                <w:rFonts w:ascii="PT Astra Serif" w:hAnsi="PT Astra Serif" w:cs="Calibri"/>
                <w:b/>
                <w:sz w:val="20"/>
                <w:szCs w:val="20"/>
              </w:rPr>
              <w:t>2853</w:t>
            </w:r>
          </w:p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(97%)</w:t>
            </w:r>
          </w:p>
        </w:tc>
        <w:tc>
          <w:tcPr>
            <w:tcW w:w="1134" w:type="dxa"/>
            <w:shd w:val="clear" w:color="auto" w:fill="EBE8B5"/>
          </w:tcPr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22</w:t>
            </w:r>
          </w:p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(1,3%)</w:t>
            </w:r>
          </w:p>
        </w:tc>
        <w:tc>
          <w:tcPr>
            <w:tcW w:w="1417" w:type="dxa"/>
            <w:shd w:val="clear" w:color="auto" w:fill="D6E3BC"/>
          </w:tcPr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601</w:t>
            </w:r>
          </w:p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(26,4%)</w:t>
            </w:r>
          </w:p>
        </w:tc>
        <w:tc>
          <w:tcPr>
            <w:tcW w:w="1276" w:type="dxa"/>
            <w:shd w:val="clear" w:color="auto" w:fill="B6DDE8"/>
          </w:tcPr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1572</w:t>
            </w:r>
          </w:p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(49,4%)</w:t>
            </w:r>
          </w:p>
        </w:tc>
        <w:tc>
          <w:tcPr>
            <w:tcW w:w="1418" w:type="dxa"/>
            <w:shd w:val="clear" w:color="auto" w:fill="FBD4B4"/>
          </w:tcPr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625</w:t>
            </w:r>
          </w:p>
          <w:p w:rsidR="00757A0D" w:rsidRPr="00051B90" w:rsidRDefault="00757A0D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(23,1%)</w:t>
            </w:r>
          </w:p>
        </w:tc>
      </w:tr>
      <w:tr w:rsidR="00051B90" w:rsidRPr="0076417C" w:rsidTr="00906120">
        <w:tc>
          <w:tcPr>
            <w:tcW w:w="1842" w:type="dxa"/>
            <w:shd w:val="clear" w:color="auto" w:fill="auto"/>
          </w:tcPr>
          <w:p w:rsidR="00051B90" w:rsidRPr="0076417C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</w:rPr>
            </w:pPr>
            <w:r w:rsidRPr="0076417C">
              <w:rPr>
                <w:rFonts w:ascii="PT Astra Serif" w:hAnsi="PT Astra Serif"/>
              </w:rPr>
              <w:t xml:space="preserve">Аттестация по итогам </w:t>
            </w:r>
            <w:r>
              <w:rPr>
                <w:rFonts w:ascii="PT Astra Serif" w:hAnsi="PT Astra Serif"/>
              </w:rPr>
              <w:t>2020-2021 уч. г.</w:t>
            </w:r>
          </w:p>
        </w:tc>
        <w:tc>
          <w:tcPr>
            <w:tcW w:w="1134" w:type="dxa"/>
            <w:shd w:val="clear" w:color="auto" w:fill="auto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051B90">
              <w:rPr>
                <w:rFonts w:ascii="PT Astra Serif" w:hAnsi="PT Astra Serif" w:cs="Calibri"/>
                <w:b/>
                <w:sz w:val="20"/>
                <w:szCs w:val="20"/>
              </w:rPr>
              <w:t>2785</w:t>
            </w:r>
          </w:p>
        </w:tc>
        <w:tc>
          <w:tcPr>
            <w:tcW w:w="1418" w:type="dxa"/>
            <w:shd w:val="clear" w:color="auto" w:fill="auto"/>
          </w:tcPr>
          <w:p w:rsid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051B90">
              <w:rPr>
                <w:rFonts w:ascii="PT Astra Serif" w:hAnsi="PT Astra Serif" w:cs="Calibri"/>
                <w:b/>
                <w:sz w:val="20"/>
                <w:szCs w:val="20"/>
              </w:rPr>
              <w:t>2683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 w:cs="Calibri"/>
                <w:b/>
                <w:sz w:val="20"/>
                <w:szCs w:val="20"/>
              </w:rPr>
            </w:pPr>
            <w:r w:rsidRPr="00051B90">
              <w:rPr>
                <w:rFonts w:ascii="PT Astra Serif" w:hAnsi="PT Astra Serif" w:cs="Calibri"/>
                <w:b/>
                <w:sz w:val="20"/>
                <w:szCs w:val="20"/>
              </w:rPr>
              <w:t>(96,3%)</w:t>
            </w:r>
          </w:p>
        </w:tc>
        <w:tc>
          <w:tcPr>
            <w:tcW w:w="1134" w:type="dxa"/>
            <w:shd w:val="clear" w:color="auto" w:fill="EBE8B5"/>
          </w:tcPr>
          <w:p w:rsid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70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(2,6%)</w:t>
            </w:r>
          </w:p>
        </w:tc>
        <w:tc>
          <w:tcPr>
            <w:tcW w:w="1417" w:type="dxa"/>
            <w:shd w:val="clear" w:color="auto" w:fill="D6E3BC"/>
          </w:tcPr>
          <w:p w:rsid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329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(12,3%)</w:t>
            </w:r>
          </w:p>
        </w:tc>
        <w:tc>
          <w:tcPr>
            <w:tcW w:w="1276" w:type="dxa"/>
            <w:shd w:val="clear" w:color="auto" w:fill="B6DDE8"/>
          </w:tcPr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1712 (63,8%)</w:t>
            </w:r>
          </w:p>
        </w:tc>
        <w:tc>
          <w:tcPr>
            <w:tcW w:w="1418" w:type="dxa"/>
            <w:shd w:val="clear" w:color="auto" w:fill="FBD4B4"/>
          </w:tcPr>
          <w:p w:rsid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652</w:t>
            </w:r>
          </w:p>
          <w:p w:rsidR="00051B90" w:rsidRPr="00051B90" w:rsidRDefault="00051B90" w:rsidP="00051B9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51B90">
              <w:rPr>
                <w:rFonts w:ascii="PT Astra Serif" w:hAnsi="PT Astra Serif"/>
                <w:b/>
                <w:sz w:val="20"/>
                <w:szCs w:val="20"/>
              </w:rPr>
              <w:t>(24,3%)</w:t>
            </w:r>
          </w:p>
        </w:tc>
      </w:tr>
    </w:tbl>
    <w:p w:rsidR="00757A0D" w:rsidRPr="00466851" w:rsidRDefault="00757A0D" w:rsidP="00906120">
      <w:pPr>
        <w:pStyle w:val="a7"/>
        <w:ind w:right="706"/>
        <w:rPr>
          <w:rFonts w:ascii="PT Astra Serif" w:hAnsi="PT Astra Serif"/>
          <w:color w:val="FF0000"/>
        </w:rPr>
      </w:pPr>
    </w:p>
    <w:p w:rsidR="00352E7E" w:rsidRPr="00B244A3" w:rsidRDefault="00B60B77" w:rsidP="00751F9E">
      <w:pPr>
        <w:spacing w:after="0" w:line="240" w:lineRule="auto"/>
        <w:ind w:left="708" w:right="707" w:firstLine="361"/>
        <w:rPr>
          <w:rFonts w:ascii="PT Astra Serif" w:hAnsi="PT Astra Serif"/>
          <w:sz w:val="24"/>
          <w:szCs w:val="24"/>
        </w:rPr>
      </w:pPr>
      <w:r w:rsidRPr="00B244A3">
        <w:rPr>
          <w:rFonts w:ascii="PT Astra Serif" w:hAnsi="PT Astra Serif"/>
          <w:sz w:val="24"/>
          <w:szCs w:val="24"/>
        </w:rPr>
        <w:t>Данные распределения обучающихся по уровням</w:t>
      </w:r>
      <w:r w:rsidR="005C69F2" w:rsidRPr="00B244A3">
        <w:rPr>
          <w:rFonts w:ascii="PT Astra Serif" w:hAnsi="PT Astra Serif"/>
          <w:sz w:val="24"/>
          <w:szCs w:val="24"/>
        </w:rPr>
        <w:t xml:space="preserve"> достаточно</w:t>
      </w:r>
      <w:r w:rsidRPr="00B244A3">
        <w:rPr>
          <w:rFonts w:ascii="PT Astra Serif" w:hAnsi="PT Astra Serif"/>
          <w:sz w:val="24"/>
          <w:szCs w:val="24"/>
        </w:rPr>
        <w:t xml:space="preserve"> сбалансированы по СП (Таблица </w:t>
      </w:r>
      <w:r w:rsidR="005C69F2" w:rsidRPr="00B244A3">
        <w:rPr>
          <w:rFonts w:ascii="PT Astra Serif" w:hAnsi="PT Astra Serif"/>
          <w:sz w:val="24"/>
          <w:szCs w:val="24"/>
        </w:rPr>
        <w:t xml:space="preserve">). </w:t>
      </w:r>
      <w:r w:rsidR="00352E7E" w:rsidRPr="00B244A3">
        <w:rPr>
          <w:rFonts w:ascii="PT Astra Serif" w:hAnsi="PT Astra Serif"/>
          <w:sz w:val="24"/>
          <w:szCs w:val="24"/>
        </w:rPr>
        <w:t>Наибольшая доля обучающихся, осваивающих продвинутый уровень программ на конец учебного года фиксируется в Главном корпусе (</w:t>
      </w:r>
      <w:r w:rsidRPr="00B244A3">
        <w:rPr>
          <w:rFonts w:ascii="PT Astra Serif" w:hAnsi="PT Astra Serif"/>
          <w:sz w:val="24"/>
          <w:szCs w:val="24"/>
        </w:rPr>
        <w:t>34%</w:t>
      </w:r>
      <w:r w:rsidR="00352E7E" w:rsidRPr="00B244A3">
        <w:rPr>
          <w:rFonts w:ascii="PT Astra Serif" w:hAnsi="PT Astra Serif"/>
          <w:sz w:val="24"/>
          <w:szCs w:val="24"/>
        </w:rPr>
        <w:t xml:space="preserve">). </w:t>
      </w:r>
      <w:r w:rsidRPr="00B244A3">
        <w:rPr>
          <w:rFonts w:ascii="PT Astra Serif" w:hAnsi="PT Astra Serif"/>
          <w:sz w:val="24"/>
          <w:szCs w:val="24"/>
        </w:rPr>
        <w:t>Наибольшая доля учащихся, осваивающих базовый уровень программ – в СП «Лучики» и «Смена» (соответственно, 72</w:t>
      </w:r>
      <w:r w:rsidR="00B244A3" w:rsidRPr="00B244A3">
        <w:rPr>
          <w:rFonts w:ascii="PT Astra Serif" w:hAnsi="PT Astra Serif"/>
          <w:sz w:val="24"/>
          <w:szCs w:val="24"/>
        </w:rPr>
        <w:t>,4</w:t>
      </w:r>
      <w:r w:rsidRPr="00B244A3">
        <w:rPr>
          <w:rFonts w:ascii="PT Astra Serif" w:hAnsi="PT Astra Serif"/>
          <w:sz w:val="24"/>
          <w:szCs w:val="24"/>
        </w:rPr>
        <w:t>% и 80%)</w:t>
      </w:r>
      <w:r w:rsidR="00B244A3" w:rsidRPr="00B244A3">
        <w:rPr>
          <w:rFonts w:ascii="PT Astra Serif" w:hAnsi="PT Astra Serif"/>
          <w:sz w:val="24"/>
          <w:szCs w:val="24"/>
        </w:rPr>
        <w:t>. В СП «Фрегат» учащиеся практически в равных пропорциях распределены на осваивающих стартовы</w:t>
      </w:r>
      <w:r w:rsidR="00B244A3">
        <w:rPr>
          <w:rFonts w:ascii="PT Astra Serif" w:hAnsi="PT Astra Serif"/>
          <w:sz w:val="24"/>
          <w:szCs w:val="24"/>
        </w:rPr>
        <w:t>й, базовый и продвинутый уровни, причём, динамика продвижения по от предстартового к базовому уровням и внутри них практически отсутствует по сравнению с входной диагностикой, но значительно (на 8%)</w:t>
      </w:r>
      <w:r w:rsidR="00B244A3" w:rsidRPr="00B244A3">
        <w:rPr>
          <w:rFonts w:ascii="PT Astra Serif" w:hAnsi="PT Astra Serif"/>
          <w:sz w:val="24"/>
          <w:szCs w:val="24"/>
        </w:rPr>
        <w:t xml:space="preserve"> </w:t>
      </w:r>
      <w:r w:rsidR="00B244A3">
        <w:rPr>
          <w:rFonts w:ascii="PT Astra Serif" w:hAnsi="PT Astra Serif"/>
          <w:sz w:val="24"/>
          <w:szCs w:val="24"/>
        </w:rPr>
        <w:t xml:space="preserve">увеличилась доля осваивающих продвинутый уровень. В Главном корпусе и "Фрегате" доля осваивающих предстартовый уровень практически такова, как в период стартовой диагностики. Вероятно, это объясняется «добором» детей, в т.ч., 1 г. о. в течение учебного года. Однако, важно проанализировать ситуацию и понять, не связано ли отсутствие </w:t>
      </w:r>
      <w:r w:rsidR="00A8062B">
        <w:rPr>
          <w:rFonts w:ascii="PT Astra Serif" w:hAnsi="PT Astra Serif"/>
          <w:sz w:val="24"/>
          <w:szCs w:val="24"/>
        </w:rPr>
        <w:t xml:space="preserve">позитивной </w:t>
      </w:r>
      <w:r w:rsidR="00B244A3">
        <w:rPr>
          <w:rFonts w:ascii="PT Astra Serif" w:hAnsi="PT Astra Serif"/>
          <w:sz w:val="24"/>
          <w:szCs w:val="24"/>
        </w:rPr>
        <w:t>динамики</w:t>
      </w:r>
      <w:r w:rsidR="00A8062B">
        <w:rPr>
          <w:rFonts w:ascii="PT Astra Serif" w:hAnsi="PT Astra Serif"/>
          <w:sz w:val="24"/>
          <w:szCs w:val="24"/>
        </w:rPr>
        <w:t xml:space="preserve"> этой категории обучающихся с недостатком компетенций педагогов в работе с «проблемными» детьми, которые, как правило, и составляют эту категорию.</w:t>
      </w:r>
    </w:p>
    <w:p w:rsidR="003F5316" w:rsidRPr="00A8062B" w:rsidRDefault="00A8062B" w:rsidP="00A8062B">
      <w:pPr>
        <w:spacing w:after="0" w:line="240" w:lineRule="auto"/>
        <w:ind w:left="708" w:right="707" w:firstLine="361"/>
        <w:rPr>
          <w:rFonts w:ascii="PT Astra Serif" w:hAnsi="PT Astra Serif"/>
          <w:sz w:val="24"/>
          <w:szCs w:val="24"/>
        </w:rPr>
        <w:sectPr w:rsidR="003F5316" w:rsidRPr="00A8062B" w:rsidSect="00906120">
          <w:pgSz w:w="11906" w:h="16838"/>
          <w:pgMar w:top="851" w:right="284" w:bottom="425" w:left="284" w:header="709" w:footer="709" w:gutter="0"/>
          <w:cols w:space="708"/>
          <w:docGrid w:linePitch="360"/>
        </w:sectPr>
      </w:pPr>
      <w:r w:rsidRPr="00A8062B">
        <w:rPr>
          <w:rFonts w:ascii="PT Astra Serif" w:hAnsi="PT Astra Serif"/>
          <w:sz w:val="24"/>
          <w:szCs w:val="24"/>
        </w:rPr>
        <w:t>В текущем учебном году практически «снялась» проблема, ярко проявлявшаяся в предыдущие учебные годы – соответствие доли обучающихся, осваивающих различные уровни программ и участие в конкурсных мероприятиях соответствующих уровней. Совместны</w:t>
      </w:r>
      <w:r>
        <w:rPr>
          <w:rFonts w:ascii="PT Astra Serif" w:hAnsi="PT Astra Serif"/>
          <w:sz w:val="24"/>
          <w:szCs w:val="24"/>
        </w:rPr>
        <w:t>ми</w:t>
      </w:r>
      <w:r w:rsidRPr="00A8062B">
        <w:rPr>
          <w:rFonts w:ascii="PT Astra Serif" w:hAnsi="PT Astra Serif"/>
          <w:sz w:val="24"/>
          <w:szCs w:val="24"/>
        </w:rPr>
        <w:t xml:space="preserve"> усилия</w:t>
      </w:r>
      <w:r>
        <w:rPr>
          <w:rFonts w:ascii="PT Astra Serif" w:hAnsi="PT Astra Serif"/>
          <w:sz w:val="24"/>
          <w:szCs w:val="24"/>
        </w:rPr>
        <w:t>ми</w:t>
      </w:r>
      <w:r w:rsidRPr="00A8062B">
        <w:rPr>
          <w:rFonts w:ascii="PT Astra Serif" w:hAnsi="PT Astra Serif"/>
          <w:sz w:val="24"/>
          <w:szCs w:val="24"/>
        </w:rPr>
        <w:t xml:space="preserve"> управленцев, методистов, педагогов</w:t>
      </w:r>
      <w:r>
        <w:rPr>
          <w:rFonts w:ascii="PT Astra Serif" w:hAnsi="PT Astra Serif"/>
          <w:sz w:val="24"/>
          <w:szCs w:val="24"/>
        </w:rPr>
        <w:t xml:space="preserve"> ситуация в известном смысле гармонизировалась: в 2020/21 уч. г. появилось</w:t>
      </w:r>
      <w:r w:rsidRPr="00A8062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значительно больше участников и участий в о </w:t>
      </w:r>
      <w:r>
        <w:rPr>
          <w:rFonts w:ascii="PT Astra Serif" w:hAnsi="PT Astra Serif"/>
          <w:sz w:val="24"/>
          <w:szCs w:val="24"/>
        </w:rPr>
        <w:lastRenderedPageBreak/>
        <w:t>«внутренних» конкурсах в тех СП, где значительна доля осваивающих предстартовый и стартовый уровень программ, в городских меропр</w:t>
      </w:r>
      <w:r w:rsidR="00E420D6">
        <w:rPr>
          <w:rFonts w:ascii="PT Astra Serif" w:hAnsi="PT Astra Serif"/>
          <w:sz w:val="24"/>
          <w:szCs w:val="24"/>
        </w:rPr>
        <w:t>и</w:t>
      </w:r>
      <w:r>
        <w:rPr>
          <w:rFonts w:ascii="PT Astra Serif" w:hAnsi="PT Astra Serif"/>
          <w:sz w:val="24"/>
          <w:szCs w:val="24"/>
        </w:rPr>
        <w:t xml:space="preserve">ятиях - </w:t>
      </w:r>
      <w:r w:rsidR="00E420D6">
        <w:rPr>
          <w:rFonts w:ascii="PT Astra Serif" w:hAnsi="PT Astra Serif"/>
          <w:sz w:val="24"/>
          <w:szCs w:val="24"/>
        </w:rPr>
        <w:t>в СП со значительной долей «базового» уровня подготовки, областных и выше – продвинутого. Безусловно, делать выводы о выверенной и продуманной конкурсной политике, о вовлечённости каждого ребёнка в посильные и статусные именно для него мероприятия пока преждевременно, однако очевидно, что участие детей в конкурсах все более воспринимается педагогами не как нечто отдельное от обучения и «удел избранных», а как составляющая образовательного процесса.</w:t>
      </w:r>
    </w:p>
    <w:p w:rsidR="005C69F2" w:rsidRDefault="00B60B77" w:rsidP="00006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Таблица 4</w:t>
      </w:r>
      <w:r w:rsidR="003F5316" w:rsidRPr="005C69F2">
        <w:rPr>
          <w:rFonts w:ascii="Times New Roman" w:hAnsi="Times New Roman"/>
          <w:b/>
          <w:sz w:val="24"/>
          <w:szCs w:val="24"/>
        </w:rPr>
        <w:t>. Распределение обучающихся по уровням освоения образовательных программ, реализуемых на базе  СП ДДТ 2019-20</w:t>
      </w:r>
      <w:r w:rsidR="00F7438A" w:rsidRPr="005C69F2">
        <w:rPr>
          <w:rFonts w:ascii="Times New Roman" w:hAnsi="Times New Roman"/>
          <w:b/>
          <w:sz w:val="24"/>
          <w:szCs w:val="24"/>
        </w:rPr>
        <w:t>2</w:t>
      </w:r>
      <w:r w:rsidR="003F5316" w:rsidRPr="005C69F2">
        <w:rPr>
          <w:rFonts w:ascii="Times New Roman" w:hAnsi="Times New Roman"/>
          <w:b/>
          <w:sz w:val="24"/>
          <w:szCs w:val="24"/>
        </w:rPr>
        <w:t xml:space="preserve">0 г. </w:t>
      </w:r>
    </w:p>
    <w:p w:rsidR="000065F2" w:rsidRPr="005C69F2" w:rsidRDefault="000065F2" w:rsidP="000065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26"/>
        <w:gridCol w:w="396"/>
        <w:gridCol w:w="567"/>
        <w:gridCol w:w="595"/>
        <w:gridCol w:w="539"/>
        <w:gridCol w:w="567"/>
        <w:gridCol w:w="454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757A0D" w:rsidRPr="00522D30" w:rsidTr="005362E6">
        <w:trPr>
          <w:trHeight w:val="467"/>
        </w:trPr>
        <w:tc>
          <w:tcPr>
            <w:tcW w:w="562" w:type="dxa"/>
            <w:vMerge w:val="restart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D30">
              <w:rPr>
                <w:rFonts w:ascii="Times New Roman" w:hAnsi="Times New Roman"/>
                <w:b/>
                <w:sz w:val="20"/>
                <w:szCs w:val="20"/>
              </w:rPr>
              <w:t>СП</w:t>
            </w:r>
          </w:p>
        </w:tc>
        <w:tc>
          <w:tcPr>
            <w:tcW w:w="426" w:type="dxa"/>
            <w:vMerge w:val="restart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2D30">
              <w:rPr>
                <w:rFonts w:ascii="Times New Roman" w:hAnsi="Times New Roman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396" w:type="dxa"/>
            <w:vMerge w:val="restart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right="113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2D30">
              <w:rPr>
                <w:rFonts w:ascii="Times New Roman" w:hAnsi="Times New Roman"/>
                <w:b/>
                <w:sz w:val="20"/>
                <w:szCs w:val="20"/>
              </w:rPr>
              <w:t>Прошли аттестацию</w:t>
            </w:r>
          </w:p>
        </w:tc>
        <w:tc>
          <w:tcPr>
            <w:tcW w:w="11085" w:type="dxa"/>
            <w:gridSpan w:val="24"/>
          </w:tcPr>
          <w:p w:rsidR="00757A0D" w:rsidRPr="00FD53FD" w:rsidRDefault="00757A0D" w:rsidP="005362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 xml:space="preserve">Указывается </w:t>
            </w:r>
            <w:r w:rsidRPr="00FD53FD">
              <w:rPr>
                <w:rFonts w:ascii="Times New Roman" w:hAnsi="Times New Roman"/>
                <w:sz w:val="20"/>
                <w:szCs w:val="20"/>
                <w:u w:val="single"/>
              </w:rPr>
              <w:t>количество и процент</w:t>
            </w:r>
            <w:r w:rsidRPr="00FD53FD">
              <w:rPr>
                <w:rFonts w:ascii="Times New Roman" w:hAnsi="Times New Roman"/>
                <w:sz w:val="20"/>
                <w:szCs w:val="20"/>
              </w:rPr>
              <w:t xml:space="preserve"> от общего количества учащихся</w:t>
            </w:r>
          </w:p>
          <w:p w:rsidR="00757A0D" w:rsidRPr="00FD53FD" w:rsidRDefault="00757A0D" w:rsidP="005362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по каждому уровню</w:t>
            </w:r>
          </w:p>
        </w:tc>
        <w:tc>
          <w:tcPr>
            <w:tcW w:w="3827" w:type="dxa"/>
            <w:gridSpan w:val="9"/>
          </w:tcPr>
          <w:p w:rsidR="00757A0D" w:rsidRPr="00FD53FD" w:rsidRDefault="00757A0D" w:rsidP="005362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53FD">
              <w:rPr>
                <w:rFonts w:ascii="Times New Roman" w:hAnsi="Times New Roman"/>
                <w:sz w:val="18"/>
                <w:szCs w:val="18"/>
              </w:rPr>
              <w:t xml:space="preserve">Достижения </w:t>
            </w:r>
            <w:r w:rsidR="00FD53FD">
              <w:rPr>
                <w:rFonts w:ascii="Times New Roman" w:hAnsi="Times New Roman"/>
                <w:sz w:val="18"/>
                <w:szCs w:val="18"/>
              </w:rPr>
              <w:t>обучающихся</w:t>
            </w:r>
          </w:p>
          <w:p w:rsidR="00757A0D" w:rsidRPr="00FD53FD" w:rsidRDefault="00757A0D" w:rsidP="005362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18"/>
                <w:szCs w:val="18"/>
              </w:rPr>
              <w:t>Указывается количество и процент призовых мест по каждой позиции</w:t>
            </w:r>
          </w:p>
        </w:tc>
      </w:tr>
      <w:tr w:rsidR="00757A0D" w:rsidRPr="00522D30" w:rsidTr="005362E6">
        <w:trPr>
          <w:trHeight w:val="70"/>
        </w:trPr>
        <w:tc>
          <w:tcPr>
            <w:tcW w:w="562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 w:val="restart"/>
          </w:tcPr>
          <w:p w:rsidR="00757A0D" w:rsidRPr="00FD53FD" w:rsidRDefault="00757A0D" w:rsidP="005362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Уровень освоения разделов программы</w:t>
            </w:r>
          </w:p>
        </w:tc>
        <w:tc>
          <w:tcPr>
            <w:tcW w:w="3572" w:type="dxa"/>
            <w:gridSpan w:val="8"/>
          </w:tcPr>
          <w:p w:rsidR="00757A0D" w:rsidRPr="00FD53FD" w:rsidRDefault="00757A0D" w:rsidP="005362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Знания и мастерство</w:t>
            </w:r>
          </w:p>
        </w:tc>
        <w:tc>
          <w:tcPr>
            <w:tcW w:w="5245" w:type="dxa"/>
            <w:gridSpan w:val="12"/>
          </w:tcPr>
          <w:p w:rsidR="00757A0D" w:rsidRPr="00FD53FD" w:rsidRDefault="00757A0D" w:rsidP="005362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Личностное и социальное развитие</w:t>
            </w:r>
          </w:p>
        </w:tc>
        <w:tc>
          <w:tcPr>
            <w:tcW w:w="426" w:type="dxa"/>
            <w:vMerge w:val="restart"/>
            <w:textDirection w:val="btLr"/>
          </w:tcPr>
          <w:p w:rsidR="00757A0D" w:rsidRPr="00FD53FD" w:rsidRDefault="00757A0D" w:rsidP="005362E6">
            <w:pPr>
              <w:spacing w:after="0"/>
              <w:ind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Объединение</w:t>
            </w:r>
          </w:p>
        </w:tc>
        <w:tc>
          <w:tcPr>
            <w:tcW w:w="425" w:type="dxa"/>
            <w:vMerge w:val="restart"/>
            <w:textDirection w:val="btLr"/>
          </w:tcPr>
          <w:p w:rsidR="00757A0D" w:rsidRPr="00FD53FD" w:rsidRDefault="00757A0D" w:rsidP="005362E6">
            <w:pPr>
              <w:spacing w:after="0"/>
              <w:ind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СП</w:t>
            </w:r>
          </w:p>
        </w:tc>
        <w:tc>
          <w:tcPr>
            <w:tcW w:w="425" w:type="dxa"/>
            <w:vMerge w:val="restart"/>
            <w:textDirection w:val="btLr"/>
          </w:tcPr>
          <w:p w:rsidR="00757A0D" w:rsidRPr="00FD53FD" w:rsidRDefault="00757A0D" w:rsidP="005362E6">
            <w:pPr>
              <w:spacing w:after="0"/>
              <w:ind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ДДТ</w:t>
            </w:r>
          </w:p>
        </w:tc>
        <w:tc>
          <w:tcPr>
            <w:tcW w:w="425" w:type="dxa"/>
            <w:vMerge w:val="restart"/>
            <w:textDirection w:val="btLr"/>
          </w:tcPr>
          <w:p w:rsidR="00757A0D" w:rsidRPr="00FD53FD" w:rsidRDefault="00757A0D" w:rsidP="005362E6">
            <w:pPr>
              <w:spacing w:after="0"/>
              <w:ind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426" w:type="dxa"/>
            <w:vMerge w:val="restart"/>
            <w:textDirection w:val="btLr"/>
          </w:tcPr>
          <w:p w:rsidR="00757A0D" w:rsidRPr="00FD53FD" w:rsidRDefault="00757A0D" w:rsidP="005362E6">
            <w:pPr>
              <w:ind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vMerge w:val="restart"/>
            <w:textDirection w:val="btLr"/>
          </w:tcPr>
          <w:p w:rsidR="00757A0D" w:rsidRPr="00FD53FD" w:rsidRDefault="00757A0D" w:rsidP="005362E6">
            <w:pPr>
              <w:ind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Область</w:t>
            </w:r>
          </w:p>
        </w:tc>
        <w:tc>
          <w:tcPr>
            <w:tcW w:w="425" w:type="dxa"/>
            <w:vMerge w:val="restart"/>
            <w:textDirection w:val="btLr"/>
          </w:tcPr>
          <w:p w:rsidR="00757A0D" w:rsidRPr="00FD53FD" w:rsidRDefault="00757A0D" w:rsidP="005362E6">
            <w:pPr>
              <w:ind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425" w:type="dxa"/>
            <w:vMerge w:val="restart"/>
            <w:textDirection w:val="btLr"/>
          </w:tcPr>
          <w:p w:rsidR="00757A0D" w:rsidRPr="00FD53FD" w:rsidRDefault="00757A0D" w:rsidP="005362E6">
            <w:pPr>
              <w:ind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Международный</w:t>
            </w:r>
          </w:p>
        </w:tc>
        <w:tc>
          <w:tcPr>
            <w:tcW w:w="425" w:type="dxa"/>
            <w:vMerge w:val="restart"/>
            <w:textDirection w:val="btLr"/>
          </w:tcPr>
          <w:p w:rsidR="00757A0D" w:rsidRPr="00FD53FD" w:rsidRDefault="00757A0D" w:rsidP="005362E6">
            <w:pPr>
              <w:ind w:hanging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3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757A0D" w:rsidRPr="00522D30" w:rsidTr="005362E6">
        <w:trPr>
          <w:trHeight w:val="624"/>
        </w:trPr>
        <w:tc>
          <w:tcPr>
            <w:tcW w:w="562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Merge/>
          </w:tcPr>
          <w:p w:rsidR="00757A0D" w:rsidRPr="00522D30" w:rsidRDefault="00757A0D" w:rsidP="005362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gridSpan w:val="4"/>
          </w:tcPr>
          <w:p w:rsidR="00757A0D" w:rsidRPr="00522D30" w:rsidRDefault="00757A0D" w:rsidP="005362E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ЗУН, предметные компетенции</w:t>
            </w:r>
          </w:p>
        </w:tc>
        <w:tc>
          <w:tcPr>
            <w:tcW w:w="1701" w:type="dxa"/>
            <w:gridSpan w:val="4"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Общеучебные способы деятельности</w:t>
            </w:r>
          </w:p>
        </w:tc>
        <w:tc>
          <w:tcPr>
            <w:tcW w:w="1701" w:type="dxa"/>
            <w:gridSpan w:val="4"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Личностные свойства и способности</w:t>
            </w:r>
          </w:p>
        </w:tc>
        <w:tc>
          <w:tcPr>
            <w:tcW w:w="1843" w:type="dxa"/>
            <w:gridSpan w:val="4"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Воспитан</w:t>
            </w:r>
          </w:p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1701" w:type="dxa"/>
            <w:gridSpan w:val="4"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Социальные</w:t>
            </w:r>
          </w:p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компетенции</w:t>
            </w:r>
          </w:p>
        </w:tc>
        <w:tc>
          <w:tcPr>
            <w:tcW w:w="426" w:type="dxa"/>
            <w:vMerge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57A0D" w:rsidRPr="00522D30" w:rsidRDefault="00757A0D" w:rsidP="005362E6">
            <w:pPr>
              <w:spacing w:after="0" w:line="240" w:lineRule="auto"/>
              <w:ind w:left="-57" w:right="-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7A0D" w:rsidRPr="00522D30" w:rsidTr="005362E6">
        <w:trPr>
          <w:trHeight w:val="774"/>
        </w:trPr>
        <w:tc>
          <w:tcPr>
            <w:tcW w:w="562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E599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22D30">
              <w:rPr>
                <w:rFonts w:ascii="Times New Roman" w:hAnsi="Times New Roman"/>
                <w:sz w:val="20"/>
                <w:szCs w:val="20"/>
              </w:rPr>
              <w:t>0-3 ба</w:t>
            </w:r>
          </w:p>
          <w:p w:rsidR="00757A0D" w:rsidRPr="00522D30" w:rsidRDefault="00757A0D" w:rsidP="005362E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57A0D" w:rsidRPr="00522D30" w:rsidRDefault="00757A0D" w:rsidP="005362E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57A0D" w:rsidRPr="00522D30" w:rsidRDefault="00757A0D" w:rsidP="005362E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57A0D" w:rsidRPr="00522D30" w:rsidRDefault="00757A0D" w:rsidP="005362E6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C5E0B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3-6 б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6-8 б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8-10 б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0-3 б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3-6 б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8-10 б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0-3 б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3-6 б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8-10 б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0-3 б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3-6 б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8-10 б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0-3 б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3-6 б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8-10 б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0-3 б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3-6 б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22D30">
              <w:rPr>
                <w:rFonts w:ascii="Times New Roman" w:hAnsi="Times New Roman"/>
                <w:sz w:val="20"/>
                <w:szCs w:val="20"/>
              </w:rPr>
              <w:t>8-10 б</w:t>
            </w:r>
          </w:p>
        </w:tc>
        <w:tc>
          <w:tcPr>
            <w:tcW w:w="426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2E6" w:rsidRPr="003D4141" w:rsidTr="005362E6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:rsidR="005362E6" w:rsidRPr="00522D30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ГлавК</w:t>
            </w:r>
          </w:p>
        </w:tc>
        <w:tc>
          <w:tcPr>
            <w:tcW w:w="426" w:type="dxa"/>
            <w:vMerge w:val="restart"/>
            <w:textDirection w:val="btLr"/>
          </w:tcPr>
          <w:p w:rsidR="005362E6" w:rsidRPr="00CF6651" w:rsidRDefault="005362E6" w:rsidP="005362E6">
            <w:pPr>
              <w:ind w:right="113"/>
              <w:rPr>
                <w:rFonts w:ascii="PT Astra Serif" w:hAnsi="PT Astra Serif"/>
                <w:b/>
                <w:sz w:val="20"/>
                <w:szCs w:val="20"/>
              </w:rPr>
            </w:pPr>
            <w:r w:rsidRPr="00CF6651">
              <w:rPr>
                <w:rFonts w:ascii="PT Astra Serif" w:hAnsi="PT Astra Serif"/>
                <w:b/>
                <w:sz w:val="20"/>
                <w:szCs w:val="20"/>
              </w:rPr>
              <w:t>570 чел.</w:t>
            </w:r>
          </w:p>
        </w:tc>
        <w:tc>
          <w:tcPr>
            <w:tcW w:w="396" w:type="dxa"/>
            <w:textDirection w:val="btLr"/>
          </w:tcPr>
          <w:p w:rsidR="005362E6" w:rsidRPr="00CF6651" w:rsidRDefault="00CF6651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 xml:space="preserve">570 </w:t>
            </w:r>
            <w:r w:rsidR="005362E6" w:rsidRPr="00CF6651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595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214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194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123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223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182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107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230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191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112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215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202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41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113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177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239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126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180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224</w:t>
            </w:r>
          </w:p>
        </w:tc>
        <w:tc>
          <w:tcPr>
            <w:tcW w:w="426" w:type="dxa"/>
            <w:textDirection w:val="btLr"/>
          </w:tcPr>
          <w:p w:rsidR="005362E6" w:rsidRPr="00CF6651" w:rsidRDefault="005362E6" w:rsidP="005362E6">
            <w:pPr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ind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160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ind w:right="113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5362E6" w:rsidRPr="00CF6651" w:rsidRDefault="005362E6" w:rsidP="005362E6">
            <w:pPr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ind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110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ind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558</w:t>
            </w:r>
          </w:p>
        </w:tc>
      </w:tr>
      <w:tr w:rsidR="005362E6" w:rsidRPr="003D4141" w:rsidTr="005362E6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:rsidR="005362E6" w:rsidRPr="00522D30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5362E6" w:rsidRPr="00CF6651" w:rsidRDefault="005362E6" w:rsidP="005362E6">
            <w:pPr>
              <w:ind w:right="11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</w:tcPr>
          <w:p w:rsidR="005362E6" w:rsidRPr="00CF6651" w:rsidRDefault="00CF6651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 xml:space="preserve">100 </w:t>
            </w:r>
            <w:r w:rsidR="005362E6" w:rsidRPr="00CF6651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595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37,6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21,5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39,1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7,4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33,6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19,8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41,8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426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7,5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6,4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13,3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6,6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16,4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19,2</w:t>
            </w:r>
          </w:p>
        </w:tc>
        <w:tc>
          <w:tcPr>
            <w:tcW w:w="425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98</w:t>
            </w:r>
          </w:p>
        </w:tc>
      </w:tr>
      <w:tr w:rsidR="005362E6" w:rsidRPr="003D4141" w:rsidTr="005362E6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:rsidR="005362E6" w:rsidRPr="00522D30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Лира</w:t>
            </w:r>
          </w:p>
        </w:tc>
        <w:tc>
          <w:tcPr>
            <w:tcW w:w="426" w:type="dxa"/>
            <w:vMerge w:val="restart"/>
            <w:textDirection w:val="btLr"/>
          </w:tcPr>
          <w:p w:rsidR="005362E6" w:rsidRPr="005362E6" w:rsidRDefault="005362E6" w:rsidP="005362E6">
            <w:pPr>
              <w:ind w:right="113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b/>
                <w:sz w:val="20"/>
                <w:szCs w:val="20"/>
              </w:rPr>
              <w:t>145 чел.</w:t>
            </w:r>
          </w:p>
        </w:tc>
        <w:tc>
          <w:tcPr>
            <w:tcW w:w="396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139 чел.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5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94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92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ind w:right="113"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6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right="113" w:hanging="53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68</w:t>
            </w:r>
          </w:p>
        </w:tc>
      </w:tr>
      <w:tr w:rsidR="005362E6" w:rsidRPr="003D4141" w:rsidTr="005362E6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:rsidR="005362E6" w:rsidRPr="00522D30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5362E6" w:rsidRPr="005362E6" w:rsidRDefault="005362E6" w:rsidP="005362E6">
            <w:pPr>
              <w:ind w:right="113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95,8%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595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16,5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64,8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13,7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15,8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66,2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13,1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15,8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66,8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14,4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17,9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63,4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13,7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17,9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63,4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13,7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17,9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63,4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13,7</w:t>
            </w:r>
          </w:p>
        </w:tc>
        <w:tc>
          <w:tcPr>
            <w:tcW w:w="426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3,4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19,3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10,3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</w:t>
            </w:r>
          </w:p>
        </w:tc>
      </w:tr>
      <w:tr w:rsidR="005362E6" w:rsidRPr="003D4141" w:rsidTr="005362E6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:rsidR="005362E6" w:rsidRPr="00522D30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Лучики</w:t>
            </w:r>
          </w:p>
        </w:tc>
        <w:tc>
          <w:tcPr>
            <w:tcW w:w="426" w:type="dxa"/>
            <w:vMerge w:val="restart"/>
            <w:textDirection w:val="btLr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/>
                <w:sz w:val="20"/>
                <w:szCs w:val="20"/>
              </w:rPr>
              <w:t>786</w:t>
            </w:r>
          </w:p>
        </w:tc>
        <w:tc>
          <w:tcPr>
            <w:tcW w:w="396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763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C5E0B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9" w:type="dxa"/>
            <w:shd w:val="clear" w:color="auto" w:fill="BDD6EE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67" w:type="dxa"/>
            <w:shd w:val="clear" w:color="auto" w:fill="F4B08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54" w:type="dxa"/>
            <w:shd w:val="clear" w:color="auto" w:fill="FFE599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26" w:type="dxa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362E6" w:rsidRPr="005E207D" w:rsidRDefault="005362E6" w:rsidP="005362E6">
            <w:pPr>
              <w:spacing w:after="0" w:line="240" w:lineRule="auto"/>
              <w:ind w:right="113" w:hanging="540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5E207D">
              <w:rPr>
                <w:rFonts w:ascii="PT Astra Serif" w:hAnsi="PT Astra Serif" w:cs="Calibri"/>
                <w:color w:val="000000"/>
                <w:sz w:val="20"/>
                <w:szCs w:val="20"/>
              </w:rPr>
              <w:t>414</w:t>
            </w:r>
          </w:p>
        </w:tc>
      </w:tr>
      <w:tr w:rsidR="005362E6" w:rsidRPr="003D4141" w:rsidTr="005362E6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:rsidR="005362E6" w:rsidRPr="00522D30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5362E6" w:rsidRDefault="005362E6" w:rsidP="005362E6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97%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C5E0B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2,8</w:t>
            </w:r>
          </w:p>
        </w:tc>
        <w:tc>
          <w:tcPr>
            <w:tcW w:w="539" w:type="dxa"/>
            <w:shd w:val="clear" w:color="auto" w:fill="BDD6EE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</w:tc>
        <w:tc>
          <w:tcPr>
            <w:tcW w:w="567" w:type="dxa"/>
            <w:shd w:val="clear" w:color="auto" w:fill="F4B08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24,8</w:t>
            </w:r>
          </w:p>
        </w:tc>
        <w:tc>
          <w:tcPr>
            <w:tcW w:w="454" w:type="dxa"/>
            <w:shd w:val="clear" w:color="auto" w:fill="FFE599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426" w:type="dxa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7,2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0,8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0,3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2,1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34,3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9,6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3D4141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54,4</w:t>
            </w:r>
          </w:p>
        </w:tc>
      </w:tr>
      <w:tr w:rsidR="005362E6" w:rsidRPr="003D4141" w:rsidTr="005362E6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:rsidR="005362E6" w:rsidRPr="00522D30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Огонёк</w:t>
            </w:r>
          </w:p>
        </w:tc>
        <w:tc>
          <w:tcPr>
            <w:tcW w:w="426" w:type="dxa"/>
            <w:vMerge w:val="restart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362E6">
              <w:rPr>
                <w:rFonts w:ascii="PT Astra Serif" w:hAnsi="PT Astra Serif"/>
                <w:b/>
                <w:sz w:val="20"/>
                <w:szCs w:val="20"/>
              </w:rPr>
              <w:t>340чел.</w:t>
            </w:r>
          </w:p>
        </w:tc>
        <w:tc>
          <w:tcPr>
            <w:tcW w:w="396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328чел.</w:t>
            </w:r>
          </w:p>
        </w:tc>
        <w:tc>
          <w:tcPr>
            <w:tcW w:w="567" w:type="dxa"/>
            <w:shd w:val="clear" w:color="auto" w:fill="FFE599"/>
            <w:textDirection w:val="btLr"/>
            <w:vAlign w:val="center"/>
          </w:tcPr>
          <w:p w:rsidR="005362E6" w:rsidRPr="005362E6" w:rsidRDefault="005362E6" w:rsidP="005362E6">
            <w:pPr>
              <w:spacing w:after="120" w:line="240" w:lineRule="auto"/>
              <w:ind w:left="-57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" w:type="dxa"/>
            <w:shd w:val="clear" w:color="auto" w:fill="C5E0B3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539" w:type="dxa"/>
            <w:shd w:val="clear" w:color="auto" w:fill="BDD6EE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217</w:t>
            </w:r>
          </w:p>
        </w:tc>
        <w:tc>
          <w:tcPr>
            <w:tcW w:w="567" w:type="dxa"/>
            <w:shd w:val="clear" w:color="auto" w:fill="F4B083"/>
            <w:textDirection w:val="btLr"/>
            <w:vAlign w:val="center"/>
          </w:tcPr>
          <w:p w:rsidR="005362E6" w:rsidRPr="005362E6" w:rsidRDefault="005362E6" w:rsidP="005362E6">
            <w:pPr>
              <w:spacing w:after="120" w:line="240" w:lineRule="auto"/>
              <w:ind w:left="-57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54" w:type="dxa"/>
            <w:shd w:val="clear" w:color="auto" w:fill="FFE599"/>
            <w:textDirection w:val="btLr"/>
            <w:vAlign w:val="center"/>
          </w:tcPr>
          <w:p w:rsidR="005362E6" w:rsidRPr="005362E6" w:rsidRDefault="005362E6" w:rsidP="005362E6">
            <w:pPr>
              <w:spacing w:after="120" w:line="240" w:lineRule="auto"/>
              <w:ind w:left="-57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:rsidR="005362E6" w:rsidRPr="005362E6" w:rsidRDefault="005362E6" w:rsidP="005362E6">
            <w:pPr>
              <w:spacing w:before="120" w:after="0"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:rsidR="005362E6" w:rsidRPr="005362E6" w:rsidRDefault="005362E6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:rsidR="005362E6" w:rsidRPr="005362E6" w:rsidRDefault="005362E6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:rsidR="005362E6" w:rsidRPr="005362E6" w:rsidRDefault="005362E6" w:rsidP="005362E6">
            <w:pPr>
              <w:spacing w:after="120" w:line="240" w:lineRule="auto"/>
              <w:ind w:left="-57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:rsidR="005362E6" w:rsidRPr="005362E6" w:rsidRDefault="005362E6" w:rsidP="005362E6">
            <w:pPr>
              <w:spacing w:after="120" w:line="240" w:lineRule="auto"/>
              <w:ind w:left="-57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:rsidR="005362E6" w:rsidRPr="005362E6" w:rsidRDefault="005362E6" w:rsidP="005362E6">
            <w:pPr>
              <w:spacing w:after="120" w:line="240" w:lineRule="auto"/>
              <w:ind w:left="-57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:rsidR="005362E6" w:rsidRPr="005362E6" w:rsidRDefault="005362E6" w:rsidP="005362E6">
            <w:pPr>
              <w:spacing w:after="120" w:line="240" w:lineRule="auto"/>
              <w:ind w:left="-57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:rsidR="005362E6" w:rsidRPr="005362E6" w:rsidRDefault="005362E6" w:rsidP="005362E6">
            <w:pPr>
              <w:spacing w:after="120"/>
              <w:ind w:left="113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:rsidR="005362E6" w:rsidRPr="005362E6" w:rsidRDefault="005362E6" w:rsidP="005362E6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26" w:type="dxa"/>
            <w:textDirection w:val="btLr"/>
            <w:vAlign w:val="center"/>
          </w:tcPr>
          <w:p w:rsidR="005362E6" w:rsidRPr="005362E6" w:rsidRDefault="005362E6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5" w:type="dxa"/>
            <w:textDirection w:val="btLr"/>
            <w:vAlign w:val="center"/>
          </w:tcPr>
          <w:p w:rsidR="005362E6" w:rsidRPr="005362E6" w:rsidRDefault="005362E6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5362E6" w:rsidRPr="005362E6" w:rsidRDefault="005362E6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5362E6" w:rsidRPr="005362E6" w:rsidRDefault="005362E6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extDirection w:val="btLr"/>
            <w:vAlign w:val="center"/>
          </w:tcPr>
          <w:p w:rsidR="005362E6" w:rsidRPr="005362E6" w:rsidRDefault="005362E6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5" w:type="dxa"/>
            <w:textDirection w:val="btLr"/>
            <w:vAlign w:val="center"/>
          </w:tcPr>
          <w:p w:rsidR="005362E6" w:rsidRPr="005362E6" w:rsidRDefault="005362E6" w:rsidP="005362E6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5" w:type="dxa"/>
            <w:textDirection w:val="btLr"/>
            <w:vAlign w:val="center"/>
          </w:tcPr>
          <w:p w:rsidR="005362E6" w:rsidRPr="005362E6" w:rsidRDefault="005362E6" w:rsidP="005362E6">
            <w:pPr>
              <w:spacing w:after="12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5362E6" w:rsidRDefault="005362E6" w:rsidP="005362E6">
            <w:pPr>
              <w:spacing w:after="120"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  <w:vAlign w:val="bottom"/>
          </w:tcPr>
          <w:p w:rsidR="005362E6" w:rsidRPr="005362E6" w:rsidRDefault="005362E6" w:rsidP="005362E6">
            <w:pPr>
              <w:spacing w:after="120" w:line="240" w:lineRule="auto"/>
              <w:ind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362E6">
              <w:rPr>
                <w:rFonts w:ascii="PT Astra Serif" w:hAnsi="PT Astra Serif"/>
                <w:color w:val="000000"/>
                <w:sz w:val="20"/>
                <w:szCs w:val="20"/>
              </w:rPr>
              <w:t>146</w:t>
            </w:r>
          </w:p>
        </w:tc>
      </w:tr>
      <w:tr w:rsidR="005362E6" w:rsidRPr="003D4141" w:rsidTr="005362E6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:rsidR="005362E6" w:rsidRPr="00522D30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5362E6" w:rsidRPr="005362E6" w:rsidRDefault="005362E6" w:rsidP="005362E6">
            <w:pPr>
              <w:ind w:right="113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96" w:type="dxa"/>
            <w:textDirection w:val="btLr"/>
          </w:tcPr>
          <w:p w:rsidR="005362E6" w:rsidRPr="00CF6651" w:rsidRDefault="005362E6" w:rsidP="005362E6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6651">
              <w:rPr>
                <w:rFonts w:ascii="PT Astra Serif" w:hAnsi="PT Astra Serif"/>
                <w:sz w:val="20"/>
                <w:szCs w:val="20"/>
              </w:rPr>
              <w:t>96,4%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66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59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34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426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35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3,4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26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55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37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1,4</w:t>
            </w:r>
          </w:p>
        </w:tc>
        <w:tc>
          <w:tcPr>
            <w:tcW w:w="425" w:type="dxa"/>
            <w:textDirection w:val="btLr"/>
          </w:tcPr>
          <w:p w:rsidR="005362E6" w:rsidRPr="005362E6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5362E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</w:tr>
      <w:tr w:rsidR="00757A0D" w:rsidRPr="003D4141" w:rsidTr="005362E6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:rsidR="00757A0D" w:rsidRPr="00522D30" w:rsidRDefault="00757A0D" w:rsidP="00757A0D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426" w:type="dxa"/>
            <w:vMerge w:val="restart"/>
            <w:textDirection w:val="btLr"/>
          </w:tcPr>
          <w:p w:rsidR="00757A0D" w:rsidRDefault="00757A0D" w:rsidP="00757A0D">
            <w:pPr>
              <w:ind w:right="11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554 </w:t>
            </w:r>
            <w:r w:rsidRPr="005C15D6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396" w:type="dxa"/>
            <w:textDirection w:val="btLr"/>
          </w:tcPr>
          <w:p w:rsidR="00757A0D" w:rsidRPr="00CF6651" w:rsidRDefault="00757A0D" w:rsidP="00757A0D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51">
              <w:rPr>
                <w:rFonts w:ascii="Times New Roman" w:hAnsi="Times New Roman"/>
                <w:sz w:val="24"/>
                <w:szCs w:val="24"/>
              </w:rPr>
              <w:t>546 чел.</w:t>
            </w:r>
          </w:p>
        </w:tc>
        <w:tc>
          <w:tcPr>
            <w:tcW w:w="567" w:type="dxa"/>
            <w:shd w:val="clear" w:color="auto" w:fill="FFE599"/>
            <w:textDirection w:val="btLr"/>
            <w:vAlign w:val="bottom"/>
          </w:tcPr>
          <w:p w:rsidR="00757A0D" w:rsidRPr="00757A0D" w:rsidRDefault="00757A0D" w:rsidP="00757A0D">
            <w:pPr>
              <w:spacing w:line="240" w:lineRule="auto"/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C5E0B3"/>
            <w:textDirection w:val="btLr"/>
            <w:vAlign w:val="bottom"/>
          </w:tcPr>
          <w:p w:rsidR="00757A0D" w:rsidRPr="00757A0D" w:rsidRDefault="00757A0D" w:rsidP="00757A0D">
            <w:pPr>
              <w:spacing w:line="240" w:lineRule="auto"/>
              <w:ind w:right="113" w:hanging="540"/>
              <w:jc w:val="right"/>
              <w:rPr>
                <w:rStyle w:val="ac"/>
                <w:rFonts w:ascii="PT Astra Serif" w:hAnsi="PT Astra Serif"/>
                <w:i w:val="0"/>
                <w:sz w:val="20"/>
                <w:szCs w:val="20"/>
              </w:rPr>
            </w:pPr>
            <w:r w:rsidRPr="00757A0D">
              <w:rPr>
                <w:rStyle w:val="ac"/>
                <w:rFonts w:ascii="PT Astra Serif" w:hAnsi="PT Astra Serif"/>
                <w:i w:val="0"/>
                <w:sz w:val="20"/>
                <w:szCs w:val="20"/>
              </w:rPr>
              <w:t>23</w:t>
            </w:r>
          </w:p>
        </w:tc>
        <w:tc>
          <w:tcPr>
            <w:tcW w:w="539" w:type="dxa"/>
            <w:shd w:val="clear" w:color="auto" w:fill="BDD6EE"/>
            <w:textDirection w:val="btLr"/>
            <w:vAlign w:val="bottom"/>
          </w:tcPr>
          <w:p w:rsidR="00757A0D" w:rsidRPr="00757A0D" w:rsidRDefault="00B60B77" w:rsidP="00757A0D">
            <w:pPr>
              <w:spacing w:line="240" w:lineRule="auto"/>
              <w:ind w:left="113" w:right="113" w:firstLine="0"/>
              <w:jc w:val="right"/>
              <w:rPr>
                <w:rStyle w:val="ac"/>
                <w:rFonts w:ascii="PT Astra Serif" w:hAnsi="PT Astra Serif"/>
                <w:i w:val="0"/>
                <w:sz w:val="20"/>
                <w:szCs w:val="20"/>
              </w:rPr>
            </w:pPr>
            <w:r>
              <w:rPr>
                <w:rStyle w:val="ac"/>
                <w:rFonts w:ascii="PT Astra Serif" w:hAnsi="PT Astra Serif"/>
                <w:i w:val="0"/>
                <w:sz w:val="20"/>
                <w:szCs w:val="20"/>
              </w:rPr>
              <w:t>436</w:t>
            </w:r>
          </w:p>
        </w:tc>
        <w:tc>
          <w:tcPr>
            <w:tcW w:w="567" w:type="dxa"/>
            <w:shd w:val="clear" w:color="auto" w:fill="F4B083"/>
            <w:textDirection w:val="btLr"/>
            <w:vAlign w:val="bottom"/>
          </w:tcPr>
          <w:p w:rsidR="00757A0D" w:rsidRPr="00757A0D" w:rsidRDefault="00757A0D" w:rsidP="00757A0D">
            <w:pPr>
              <w:spacing w:line="240" w:lineRule="auto"/>
              <w:ind w:right="113" w:hanging="540"/>
              <w:jc w:val="right"/>
              <w:rPr>
                <w:rStyle w:val="ac"/>
                <w:rFonts w:ascii="PT Astra Serif" w:hAnsi="PT Astra Serif"/>
                <w:i w:val="0"/>
                <w:sz w:val="20"/>
                <w:szCs w:val="20"/>
              </w:rPr>
            </w:pPr>
            <w:r w:rsidRPr="00757A0D">
              <w:rPr>
                <w:rStyle w:val="ac"/>
                <w:rFonts w:ascii="PT Astra Serif" w:hAnsi="PT Astra Serif"/>
                <w:i w:val="0"/>
                <w:sz w:val="20"/>
                <w:szCs w:val="20"/>
              </w:rPr>
              <w:t>87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431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426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78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415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87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426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36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419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ind w:right="113" w:hanging="540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85</w:t>
            </w:r>
          </w:p>
        </w:tc>
        <w:tc>
          <w:tcPr>
            <w:tcW w:w="426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44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82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color w:val="FF0000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62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90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right="113" w:hanging="539"/>
              <w:jc w:val="right"/>
              <w:rPr>
                <w:rFonts w:ascii="PT Astra Serif" w:hAnsi="PT Astra Serif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303</w:t>
            </w:r>
          </w:p>
        </w:tc>
      </w:tr>
      <w:tr w:rsidR="00757A0D" w:rsidRPr="003D4141" w:rsidTr="005362E6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:rsidR="00757A0D" w:rsidRPr="00522D30" w:rsidRDefault="00757A0D" w:rsidP="00757A0D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757A0D" w:rsidRDefault="00757A0D" w:rsidP="00757A0D">
            <w:pPr>
              <w:ind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757A0D" w:rsidRPr="00CF6651" w:rsidRDefault="00757A0D" w:rsidP="00757A0D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51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95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4,2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757A0D" w:rsidRPr="00757A0D" w:rsidRDefault="00B60B77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8,2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78,9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78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14,2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76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4,3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78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16,4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76,7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15,5</w:t>
            </w:r>
          </w:p>
        </w:tc>
        <w:tc>
          <w:tcPr>
            <w:tcW w:w="426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8,5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2,3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11,3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1,6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0,5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16,4</w:t>
            </w:r>
          </w:p>
        </w:tc>
        <w:tc>
          <w:tcPr>
            <w:tcW w:w="425" w:type="dxa"/>
            <w:textDirection w:val="btLr"/>
          </w:tcPr>
          <w:p w:rsidR="00757A0D" w:rsidRPr="00757A0D" w:rsidRDefault="00757A0D" w:rsidP="00757A0D">
            <w:pPr>
              <w:spacing w:after="0" w:line="240" w:lineRule="auto"/>
              <w:ind w:left="113" w:righ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57A0D">
              <w:rPr>
                <w:rFonts w:ascii="PT Astra Serif" w:hAnsi="PT Astra Serif"/>
                <w:sz w:val="20"/>
                <w:szCs w:val="20"/>
              </w:rPr>
              <w:t>55,4</w:t>
            </w:r>
          </w:p>
        </w:tc>
      </w:tr>
      <w:tr w:rsidR="00757A0D" w:rsidRPr="003D4141" w:rsidTr="005362E6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D30">
              <w:rPr>
                <w:rFonts w:ascii="Times New Roman" w:hAnsi="Times New Roman"/>
                <w:b/>
                <w:sz w:val="24"/>
                <w:szCs w:val="24"/>
              </w:rPr>
              <w:t>«Фрегат»</w:t>
            </w:r>
          </w:p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757A0D" w:rsidRDefault="00757A0D" w:rsidP="005362E6">
            <w:pPr>
              <w:ind w:right="113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390 </w:t>
            </w:r>
            <w:r w:rsidRPr="005C15D6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396" w:type="dxa"/>
            <w:textDirection w:val="btLr"/>
          </w:tcPr>
          <w:p w:rsidR="00757A0D" w:rsidRPr="00CF6651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51">
              <w:rPr>
                <w:rFonts w:ascii="Times New Roman" w:hAnsi="Times New Roman"/>
                <w:sz w:val="24"/>
                <w:szCs w:val="24"/>
              </w:rPr>
              <w:t>337 чел.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95" w:type="dxa"/>
            <w:shd w:val="clear" w:color="auto" w:fill="C5E0B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102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83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94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87</w:t>
            </w:r>
          </w:p>
        </w:tc>
        <w:tc>
          <w:tcPr>
            <w:tcW w:w="426" w:type="dxa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5" w:type="dxa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25" w:type="dxa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227</w:t>
            </w:r>
          </w:p>
        </w:tc>
        <w:tc>
          <w:tcPr>
            <w:tcW w:w="425" w:type="dxa"/>
            <w:textDirection w:val="btLr"/>
          </w:tcPr>
          <w:p w:rsidR="00757A0D" w:rsidRPr="00522D30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D4141">
              <w:rPr>
                <w:rFonts w:ascii="Times New Roman" w:hAnsi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425" w:type="dxa"/>
            <w:textDirection w:val="btLr"/>
          </w:tcPr>
          <w:p w:rsidR="00757A0D" w:rsidRPr="003D4141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</w:tr>
      <w:tr w:rsidR="00757A0D" w:rsidRPr="0014276E" w:rsidTr="005362E6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:rsidR="00757A0D" w:rsidRPr="00522D30" w:rsidRDefault="00757A0D" w:rsidP="005362E6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47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757A0D" w:rsidRPr="00500B96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757A0D" w:rsidRPr="00CF6651" w:rsidRDefault="00757A0D" w:rsidP="005362E6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651">
              <w:rPr>
                <w:rFonts w:ascii="Times New Roman" w:hAnsi="Times New Roman"/>
                <w:sz w:val="24"/>
                <w:szCs w:val="24"/>
              </w:rPr>
              <w:t>86,4%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757A0D" w:rsidRPr="00AB7A18" w:rsidRDefault="00757A0D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7A18">
              <w:rPr>
                <w:rFonts w:ascii="Times New Roman" w:hAnsi="Times New Roman"/>
                <w:sz w:val="20"/>
                <w:szCs w:val="20"/>
                <w:lang w:val="en-US"/>
              </w:rPr>
              <w:t>8,31</w:t>
            </w:r>
          </w:p>
        </w:tc>
        <w:tc>
          <w:tcPr>
            <w:tcW w:w="595" w:type="dxa"/>
            <w:shd w:val="clear" w:color="auto" w:fill="C5E0B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30,3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34,7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26,7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8,9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29,7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37,1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24,6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6,2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27,9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39,2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26,4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7,4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38,3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24,3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5,6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27,3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37,1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5,9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29,1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39,2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757A0D" w:rsidRPr="00AB7A18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25,8</w:t>
            </w:r>
          </w:p>
        </w:tc>
        <w:tc>
          <w:tcPr>
            <w:tcW w:w="426" w:type="dxa"/>
            <w:textDirection w:val="btLr"/>
            <w:vAlign w:val="bottom"/>
          </w:tcPr>
          <w:p w:rsidR="00757A0D" w:rsidRPr="00522D30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</w:t>
            </w:r>
          </w:p>
        </w:tc>
        <w:tc>
          <w:tcPr>
            <w:tcW w:w="425" w:type="dxa"/>
            <w:textDirection w:val="btLr"/>
            <w:vAlign w:val="bottom"/>
          </w:tcPr>
          <w:p w:rsidR="00757A0D" w:rsidRPr="00522D30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1,3</w:t>
            </w:r>
          </w:p>
        </w:tc>
        <w:tc>
          <w:tcPr>
            <w:tcW w:w="425" w:type="dxa"/>
            <w:textDirection w:val="btLr"/>
            <w:vAlign w:val="bottom"/>
          </w:tcPr>
          <w:p w:rsidR="00757A0D" w:rsidRPr="0014276E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0,5</w:t>
            </w:r>
          </w:p>
        </w:tc>
        <w:tc>
          <w:tcPr>
            <w:tcW w:w="425" w:type="dxa"/>
            <w:textDirection w:val="btLr"/>
            <w:vAlign w:val="bottom"/>
          </w:tcPr>
          <w:p w:rsidR="00757A0D" w:rsidRPr="00522D30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26" w:type="dxa"/>
            <w:textDirection w:val="btLr"/>
            <w:vAlign w:val="bottom"/>
          </w:tcPr>
          <w:p w:rsidR="00757A0D" w:rsidRPr="00522D30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5,4</w:t>
            </w:r>
          </w:p>
        </w:tc>
        <w:tc>
          <w:tcPr>
            <w:tcW w:w="425" w:type="dxa"/>
            <w:textDirection w:val="btLr"/>
            <w:vAlign w:val="bottom"/>
          </w:tcPr>
          <w:p w:rsidR="00757A0D" w:rsidRPr="00522D30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2,3</w:t>
            </w:r>
          </w:p>
        </w:tc>
        <w:tc>
          <w:tcPr>
            <w:tcW w:w="425" w:type="dxa"/>
            <w:textDirection w:val="btLr"/>
            <w:vAlign w:val="bottom"/>
          </w:tcPr>
          <w:p w:rsidR="00757A0D" w:rsidRPr="00522D30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58,2</w:t>
            </w:r>
          </w:p>
        </w:tc>
        <w:tc>
          <w:tcPr>
            <w:tcW w:w="425" w:type="dxa"/>
            <w:textDirection w:val="btLr"/>
            <w:vAlign w:val="bottom"/>
          </w:tcPr>
          <w:p w:rsidR="00757A0D" w:rsidRPr="00522D30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20,8</w:t>
            </w:r>
          </w:p>
        </w:tc>
        <w:tc>
          <w:tcPr>
            <w:tcW w:w="425" w:type="dxa"/>
            <w:textDirection w:val="btLr"/>
            <w:vAlign w:val="bottom"/>
          </w:tcPr>
          <w:p w:rsidR="00757A0D" w:rsidRPr="0014276E" w:rsidRDefault="005362E6" w:rsidP="005362E6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FB2C77" w:rsidRPr="0014276E" w:rsidTr="005362E6">
        <w:trPr>
          <w:cantSplit/>
          <w:trHeight w:val="1134"/>
        </w:trPr>
        <w:tc>
          <w:tcPr>
            <w:tcW w:w="562" w:type="dxa"/>
            <w:vMerge w:val="restart"/>
            <w:textDirection w:val="btLr"/>
          </w:tcPr>
          <w:p w:rsidR="00FB2C77" w:rsidRPr="00522D30" w:rsidRDefault="00FB2C77" w:rsidP="0059130A">
            <w:pPr>
              <w:pStyle w:val="a7"/>
              <w:spacing w:after="0" w:line="240" w:lineRule="auto"/>
              <w:ind w:left="473" w:right="113"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ДДТ</w:t>
            </w:r>
          </w:p>
        </w:tc>
        <w:tc>
          <w:tcPr>
            <w:tcW w:w="426" w:type="dxa"/>
            <w:vMerge w:val="restart"/>
            <w:textDirection w:val="btLr"/>
          </w:tcPr>
          <w:p w:rsidR="00FB2C77" w:rsidRPr="00FB2C77" w:rsidRDefault="00FB2C77" w:rsidP="00FB2C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FB2C77">
              <w:rPr>
                <w:rFonts w:ascii="Times New Roman" w:hAnsi="Times New Roman"/>
                <w:b/>
                <w:sz w:val="24"/>
                <w:szCs w:val="24"/>
              </w:rPr>
              <w:t>2785</w:t>
            </w:r>
          </w:p>
        </w:tc>
        <w:tc>
          <w:tcPr>
            <w:tcW w:w="396" w:type="dxa"/>
            <w:textDirection w:val="btLr"/>
          </w:tcPr>
          <w:p w:rsidR="00FB2C77" w:rsidRPr="00FB2C77" w:rsidRDefault="00FB2C77" w:rsidP="0059130A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77">
              <w:rPr>
                <w:rFonts w:ascii="PT Astra Serif" w:hAnsi="PT Astra Serif"/>
                <w:b/>
              </w:rPr>
              <w:t>2683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595" w:type="dxa"/>
            <w:shd w:val="clear" w:color="auto" w:fill="C5E0B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329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1712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652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354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1646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583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279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1650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647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321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1623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666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293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1592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731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332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1591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693</w:t>
            </w:r>
          </w:p>
        </w:tc>
        <w:tc>
          <w:tcPr>
            <w:tcW w:w="426" w:type="dxa"/>
            <w:textDirection w:val="btLr"/>
            <w:vAlign w:val="bottom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198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158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extDirection w:val="btLr"/>
            <w:vAlign w:val="bottom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271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374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635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1529</w:t>
            </w:r>
          </w:p>
        </w:tc>
      </w:tr>
      <w:tr w:rsidR="00FB2C77" w:rsidRPr="0014276E" w:rsidTr="005362E6">
        <w:trPr>
          <w:cantSplit/>
          <w:trHeight w:val="1134"/>
        </w:trPr>
        <w:tc>
          <w:tcPr>
            <w:tcW w:w="562" w:type="dxa"/>
            <w:vMerge/>
            <w:textDirection w:val="btLr"/>
          </w:tcPr>
          <w:p w:rsidR="00FB2C77" w:rsidRPr="00522D30" w:rsidRDefault="00FB2C77" w:rsidP="0059130A">
            <w:pPr>
              <w:pStyle w:val="a7"/>
              <w:spacing w:after="0" w:line="240" w:lineRule="auto"/>
              <w:ind w:left="473" w:right="113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:rsidR="00FB2C77" w:rsidRPr="00FB2C77" w:rsidRDefault="00FB2C77" w:rsidP="0059130A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textDirection w:val="btLr"/>
          </w:tcPr>
          <w:p w:rsidR="00FB2C77" w:rsidRPr="00FB2C77" w:rsidRDefault="00FB2C77" w:rsidP="0059130A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77">
              <w:rPr>
                <w:rFonts w:ascii="PT Astra Serif" w:hAnsi="PT Astra Serif"/>
                <w:b/>
              </w:rPr>
              <w:t>96,3%</w:t>
            </w:r>
          </w:p>
        </w:tc>
        <w:tc>
          <w:tcPr>
            <w:tcW w:w="567" w:type="dxa"/>
            <w:shd w:val="clear" w:color="auto" w:fill="FFE599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2,6</w:t>
            </w:r>
          </w:p>
        </w:tc>
        <w:tc>
          <w:tcPr>
            <w:tcW w:w="595" w:type="dxa"/>
            <w:shd w:val="clear" w:color="auto" w:fill="C5E0B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12,3</w:t>
            </w:r>
          </w:p>
        </w:tc>
        <w:tc>
          <w:tcPr>
            <w:tcW w:w="539" w:type="dxa"/>
            <w:shd w:val="clear" w:color="auto" w:fill="BDD6EE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63,8</w:t>
            </w:r>
          </w:p>
        </w:tc>
        <w:tc>
          <w:tcPr>
            <w:tcW w:w="567" w:type="dxa"/>
            <w:shd w:val="clear" w:color="auto" w:fill="F4B083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24,3</w:t>
            </w:r>
          </w:p>
        </w:tc>
        <w:tc>
          <w:tcPr>
            <w:tcW w:w="454" w:type="dxa"/>
            <w:shd w:val="clear" w:color="auto" w:fill="FFE599"/>
            <w:textDirection w:val="btLr"/>
          </w:tcPr>
          <w:p w:rsidR="00FB2C77" w:rsidRPr="00E46CE2" w:rsidRDefault="00FB2C77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2,7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13,2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61,3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21,7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10,3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61,5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24,1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60,5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24,8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2,2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59,3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57319D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27,2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2,2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12,4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59,2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25,8</w:t>
            </w:r>
          </w:p>
        </w:tc>
        <w:tc>
          <w:tcPr>
            <w:tcW w:w="426" w:type="dxa"/>
            <w:textDirection w:val="btLr"/>
            <w:vAlign w:val="bottom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7,1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5,7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6,7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</w:p>
        </w:tc>
        <w:tc>
          <w:tcPr>
            <w:tcW w:w="426" w:type="dxa"/>
            <w:textDirection w:val="btLr"/>
            <w:vAlign w:val="bottom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9,7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13,4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22,8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10,4</w:t>
            </w:r>
          </w:p>
        </w:tc>
        <w:tc>
          <w:tcPr>
            <w:tcW w:w="425" w:type="dxa"/>
            <w:textDirection w:val="btLr"/>
            <w:vAlign w:val="bottom"/>
          </w:tcPr>
          <w:p w:rsidR="00FB2C77" w:rsidRPr="00E46CE2" w:rsidRDefault="00E46CE2" w:rsidP="0059130A">
            <w:pPr>
              <w:spacing w:after="0" w:line="240" w:lineRule="auto"/>
              <w:ind w:left="113" w:right="113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6CE2">
              <w:rPr>
                <w:rFonts w:ascii="Times New Roman" w:hAnsi="Times New Roman"/>
                <w:b/>
                <w:sz w:val="20"/>
                <w:szCs w:val="20"/>
              </w:rPr>
              <w:t>55%</w:t>
            </w:r>
          </w:p>
        </w:tc>
      </w:tr>
    </w:tbl>
    <w:p w:rsidR="003F5316" w:rsidRDefault="003F5316" w:rsidP="00663E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9130A" w:rsidRPr="008C027C" w:rsidRDefault="0059130A" w:rsidP="00663E45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3F5316" w:rsidRPr="008C027C" w:rsidRDefault="003F5316" w:rsidP="00C24129">
      <w:pPr>
        <w:numPr>
          <w:ilvl w:val="1"/>
          <w:numId w:val="9"/>
        </w:numPr>
        <w:spacing w:after="0" w:line="240" w:lineRule="auto"/>
        <w:ind w:right="707"/>
        <w:rPr>
          <w:rFonts w:ascii="Times New Roman" w:hAnsi="Times New Roman"/>
          <w:b/>
          <w:sz w:val="24"/>
          <w:szCs w:val="24"/>
        </w:rPr>
        <w:sectPr w:rsidR="003F5316" w:rsidRPr="008C027C" w:rsidSect="001E1B6F">
          <w:pgSz w:w="16838" w:h="11906" w:orient="landscape"/>
          <w:pgMar w:top="284" w:right="397" w:bottom="284" w:left="425" w:header="709" w:footer="709" w:gutter="0"/>
          <w:cols w:space="708"/>
          <w:docGrid w:linePitch="360"/>
        </w:sectPr>
      </w:pPr>
    </w:p>
    <w:p w:rsidR="00F9508C" w:rsidRPr="00F9508C" w:rsidRDefault="003F5316" w:rsidP="00F9508C">
      <w:pPr>
        <w:numPr>
          <w:ilvl w:val="1"/>
          <w:numId w:val="9"/>
        </w:numPr>
        <w:spacing w:after="0" w:line="240" w:lineRule="auto"/>
        <w:ind w:right="142"/>
        <w:rPr>
          <w:rFonts w:ascii="PT Astra Serif" w:hAnsi="PT Astra Serif"/>
          <w:b/>
          <w:sz w:val="24"/>
          <w:szCs w:val="24"/>
        </w:rPr>
      </w:pPr>
      <w:r w:rsidRPr="00E72CF2">
        <w:rPr>
          <w:rFonts w:ascii="PT Astra Serif" w:hAnsi="PT Astra Serif"/>
          <w:b/>
          <w:sz w:val="24"/>
          <w:szCs w:val="24"/>
        </w:rPr>
        <w:lastRenderedPageBreak/>
        <w:t>Наличие «ос</w:t>
      </w:r>
      <w:r w:rsidR="00C24129" w:rsidRPr="00E72CF2">
        <w:rPr>
          <w:rFonts w:ascii="PT Astra Serif" w:hAnsi="PT Astra Serif"/>
          <w:b/>
          <w:sz w:val="24"/>
          <w:szCs w:val="24"/>
        </w:rPr>
        <w:t>обенных» детей (</w:t>
      </w:r>
      <w:r w:rsidRPr="00E72CF2">
        <w:rPr>
          <w:rFonts w:ascii="PT Astra Serif" w:hAnsi="PT Astra Serif"/>
          <w:b/>
          <w:sz w:val="24"/>
          <w:szCs w:val="24"/>
        </w:rPr>
        <w:t>одарённых, с проблемами здоровья, развития, социальной адаптации; особенности учебных групп, особые запросы и потребности)</w:t>
      </w:r>
      <w:r w:rsidRPr="00E72CF2">
        <w:rPr>
          <w:rFonts w:ascii="PT Astra Serif" w:hAnsi="PT Astra Serif"/>
          <w:sz w:val="24"/>
          <w:szCs w:val="24"/>
        </w:rPr>
        <w:t>.</w:t>
      </w:r>
    </w:p>
    <w:p w:rsidR="00F9508C" w:rsidRDefault="002A1B5B" w:rsidP="00F9508C">
      <w:pPr>
        <w:spacing w:after="0" w:line="240" w:lineRule="auto"/>
        <w:ind w:left="709" w:right="142" w:firstLine="360"/>
        <w:rPr>
          <w:rFonts w:ascii="PT Astra Serif" w:hAnsi="PT Astra Serif"/>
          <w:sz w:val="24"/>
          <w:szCs w:val="24"/>
        </w:rPr>
      </w:pPr>
      <w:r w:rsidRPr="00F9508C">
        <w:rPr>
          <w:rFonts w:ascii="PT Astra Serif" w:hAnsi="PT Astra Serif"/>
          <w:sz w:val="24"/>
          <w:szCs w:val="24"/>
        </w:rPr>
        <w:t>Целенаправленную работу методистов-координаторов ключевых направлений Дорожной карты ДДТ и педагогов по выявлению детей особых категорий и их сопровождению в освоении образовательных программ в 2020-21 уч.г. можно с полным основанием считать результативной.</w:t>
      </w:r>
    </w:p>
    <w:p w:rsidR="00F9508C" w:rsidRPr="00537B8C" w:rsidRDefault="002A1B5B" w:rsidP="00F9508C">
      <w:pPr>
        <w:spacing w:after="0" w:line="240" w:lineRule="auto"/>
        <w:ind w:left="709" w:right="142" w:firstLine="360"/>
        <w:rPr>
          <w:rFonts w:ascii="PT Astra Serif" w:hAnsi="PT Astra Serif"/>
          <w:sz w:val="24"/>
          <w:szCs w:val="24"/>
        </w:rPr>
      </w:pPr>
      <w:r w:rsidRPr="00537B8C">
        <w:rPr>
          <w:rFonts w:ascii="PT Astra Serif" w:hAnsi="PT Astra Serif"/>
          <w:sz w:val="24"/>
          <w:szCs w:val="24"/>
        </w:rPr>
        <w:t xml:space="preserve">Прежде всего, педагоги обратили внимание на наличие разных категорий обучающихся в составе детских объединений – от </w:t>
      </w:r>
      <w:r w:rsidR="00530479" w:rsidRPr="00537B8C">
        <w:rPr>
          <w:rFonts w:ascii="PT Astra Serif" w:hAnsi="PT Astra Serif"/>
          <w:sz w:val="24"/>
          <w:szCs w:val="24"/>
        </w:rPr>
        <w:t xml:space="preserve">одарённых до имеющих различного рода проблемы, стали выделять данных детей персонально, описывать особенности, на основании которых </w:t>
      </w:r>
      <w:r w:rsidR="00B45D21" w:rsidRPr="00537B8C">
        <w:rPr>
          <w:rFonts w:ascii="PT Astra Serif" w:hAnsi="PT Astra Serif"/>
          <w:sz w:val="24"/>
          <w:szCs w:val="24"/>
        </w:rPr>
        <w:t xml:space="preserve">относят их к какой-либо из категорий. Во-вторых, в течение учебного года данные о детях пополнялись и корректировались (См. Таблицу 5). </w:t>
      </w:r>
    </w:p>
    <w:p w:rsidR="00B45D21" w:rsidRDefault="00B45D21" w:rsidP="00F9508C">
      <w:pPr>
        <w:pStyle w:val="a7"/>
        <w:spacing w:after="0" w:line="240" w:lineRule="auto"/>
        <w:ind w:left="0" w:right="707" w:firstLine="0"/>
        <w:rPr>
          <w:rFonts w:ascii="PT Astra Serif" w:hAnsi="PT Astra Serif"/>
          <w:sz w:val="24"/>
          <w:szCs w:val="24"/>
        </w:rPr>
      </w:pPr>
    </w:p>
    <w:p w:rsidR="00B45D21" w:rsidRDefault="00B45D21" w:rsidP="00F9508C">
      <w:pPr>
        <w:pStyle w:val="a7"/>
        <w:spacing w:after="0" w:line="240" w:lineRule="auto"/>
        <w:ind w:right="707" w:firstLine="349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Таблица 5. Особые категории детей, осваив</w:t>
      </w:r>
      <w:r w:rsidR="00F9508C">
        <w:rPr>
          <w:rFonts w:ascii="PT Astra Serif" w:hAnsi="PT Astra Serif"/>
          <w:sz w:val="24"/>
          <w:szCs w:val="24"/>
        </w:rPr>
        <w:t>ающих образовательные программы</w:t>
      </w:r>
    </w:p>
    <w:p w:rsidR="00F9508C" w:rsidRPr="002A1B5B" w:rsidRDefault="00F9508C" w:rsidP="00E25095">
      <w:pPr>
        <w:pStyle w:val="a7"/>
        <w:spacing w:after="0" w:line="240" w:lineRule="auto"/>
        <w:ind w:right="707" w:firstLine="349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992"/>
        <w:gridCol w:w="851"/>
        <w:gridCol w:w="4252"/>
      </w:tblGrid>
      <w:tr w:rsidR="00827419" w:rsidRPr="00E25095" w:rsidTr="00C5165F">
        <w:tc>
          <w:tcPr>
            <w:tcW w:w="426" w:type="dxa"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Особые категории детей</w:t>
            </w:r>
          </w:p>
        </w:tc>
        <w:tc>
          <w:tcPr>
            <w:tcW w:w="992" w:type="dxa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На период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Кол-во детей</w:t>
            </w:r>
          </w:p>
        </w:tc>
        <w:tc>
          <w:tcPr>
            <w:tcW w:w="4252" w:type="dxa"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Примечания</w:t>
            </w:r>
          </w:p>
        </w:tc>
      </w:tr>
      <w:tr w:rsidR="00827419" w:rsidRPr="00E25095" w:rsidTr="00C5165F">
        <w:tc>
          <w:tcPr>
            <w:tcW w:w="426" w:type="dxa"/>
            <w:vMerge w:val="restart"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Дети с выраженными общими и специальными способностями (одарённые), с имеющимся потенциалом для освоения продвинутого уровня программы</w:t>
            </w:r>
          </w:p>
        </w:tc>
        <w:tc>
          <w:tcPr>
            <w:tcW w:w="992" w:type="dxa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173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27419" w:rsidRPr="00C5165F" w:rsidRDefault="00827419" w:rsidP="009E6F62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 xml:space="preserve"> В течение учебного года педагогами выявлено дополнительно более 30 детей данной категории</w:t>
            </w:r>
          </w:p>
          <w:p w:rsidR="00827419" w:rsidRPr="00C5165F" w:rsidRDefault="00827419" w:rsidP="009E6F62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+2 «Фрегат», +2 ГлавК, +12 «Лира», +19 «Лучики», 2 детей убыло из СП «Огонёк»</w:t>
            </w:r>
          </w:p>
          <w:p w:rsidR="00827419" w:rsidRPr="00C5165F" w:rsidRDefault="00827419" w:rsidP="009E6F62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Более 50 детей данной категории обучаются по 2 и более образовательным программам</w:t>
            </w:r>
          </w:p>
        </w:tc>
      </w:tr>
      <w:tr w:rsidR="00827419" w:rsidRPr="00E25095" w:rsidTr="00C5165F">
        <w:tc>
          <w:tcPr>
            <w:tcW w:w="426" w:type="dxa"/>
            <w:vMerge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206</w:t>
            </w:r>
          </w:p>
        </w:tc>
        <w:tc>
          <w:tcPr>
            <w:tcW w:w="4252" w:type="dxa"/>
            <w:vMerge/>
            <w:shd w:val="clear" w:color="auto" w:fill="auto"/>
          </w:tcPr>
          <w:p w:rsidR="00827419" w:rsidRPr="00C5165F" w:rsidRDefault="00827419" w:rsidP="00E85DC0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</w:p>
        </w:tc>
      </w:tr>
      <w:tr w:rsidR="00827419" w:rsidRPr="00E25095" w:rsidTr="00C5165F">
        <w:tc>
          <w:tcPr>
            <w:tcW w:w="426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 xml:space="preserve">2.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Дети, проявляющие интерес и способности к профессиональными сферами, связанными с программой</w:t>
            </w:r>
          </w:p>
        </w:tc>
        <w:tc>
          <w:tcPr>
            <w:tcW w:w="992" w:type="dxa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67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В течение учебного года педагогами выявлено дополнительно 25 детей данной категории:</w:t>
            </w:r>
          </w:p>
          <w:p w:rsidR="00827419" w:rsidRPr="00C5165F" w:rsidRDefault="00827419" w:rsidP="00827419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+2 «Фрегат», +23 ГлавК</w:t>
            </w:r>
          </w:p>
        </w:tc>
      </w:tr>
      <w:tr w:rsidR="00827419" w:rsidRPr="00E25095" w:rsidTr="00C5165F">
        <w:tc>
          <w:tcPr>
            <w:tcW w:w="426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92</w:t>
            </w:r>
          </w:p>
        </w:tc>
        <w:tc>
          <w:tcPr>
            <w:tcW w:w="4252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</w:p>
        </w:tc>
      </w:tr>
      <w:tr w:rsidR="00827419" w:rsidRPr="00E25095" w:rsidTr="00C5165F">
        <w:tc>
          <w:tcPr>
            <w:tcW w:w="426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3.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Дети, проявляющие способности и интерес к помощи другим, наставничеству, волонтёрству</w:t>
            </w:r>
          </w:p>
        </w:tc>
        <w:tc>
          <w:tcPr>
            <w:tcW w:w="992" w:type="dxa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121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В течение учебного года педагогами выявлено дополнительно 9 детей данной категории</w:t>
            </w:r>
          </w:p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+4 ГлавК, +4 «Огонёк», +1 «Лучики»</w:t>
            </w:r>
          </w:p>
          <w:p w:rsidR="00827419" w:rsidRPr="00C5165F" w:rsidRDefault="00827419" w:rsidP="00827419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</w:p>
        </w:tc>
      </w:tr>
      <w:tr w:rsidR="00827419" w:rsidRPr="00E25095" w:rsidTr="00C5165F">
        <w:tc>
          <w:tcPr>
            <w:tcW w:w="426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130</w:t>
            </w:r>
          </w:p>
        </w:tc>
        <w:tc>
          <w:tcPr>
            <w:tcW w:w="4252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</w:p>
        </w:tc>
      </w:tr>
      <w:tr w:rsidR="00827419" w:rsidRPr="00E25095" w:rsidTr="00C5165F">
        <w:tc>
          <w:tcPr>
            <w:tcW w:w="426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4.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Дети с ОВЗ</w:t>
            </w:r>
          </w:p>
        </w:tc>
        <w:tc>
          <w:tcPr>
            <w:tcW w:w="992" w:type="dxa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27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Двое детей данной категории выбыли из состава обучающихся в связи с переездом</w:t>
            </w:r>
          </w:p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-1 «Фрегат» (ребёнок занимался по 2 программам), - 1 «Огонёк», +1 «Лучики»</w:t>
            </w:r>
          </w:p>
        </w:tc>
      </w:tr>
      <w:tr w:rsidR="00827419" w:rsidRPr="00E25095" w:rsidTr="00C5165F">
        <w:tc>
          <w:tcPr>
            <w:tcW w:w="426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28</w:t>
            </w:r>
          </w:p>
        </w:tc>
        <w:tc>
          <w:tcPr>
            <w:tcW w:w="4252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</w:p>
        </w:tc>
      </w:tr>
      <w:tr w:rsidR="00827419" w:rsidRPr="00E25095" w:rsidTr="00C5165F">
        <w:tc>
          <w:tcPr>
            <w:tcW w:w="426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5.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Дети, оказавшиеся в трудной жизненной ситуации (из малообеспеченных, многодетных семей, семей эмигрантов, проживающие в неблагоприятной среде, др.)</w:t>
            </w:r>
          </w:p>
        </w:tc>
        <w:tc>
          <w:tcPr>
            <w:tcW w:w="992" w:type="dxa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48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Один ребёнок из данной категории выбыл из состава обучающихся («Огонёк») в связи с переездом</w:t>
            </w:r>
          </w:p>
        </w:tc>
      </w:tr>
      <w:tr w:rsidR="00827419" w:rsidRPr="00E25095" w:rsidTr="00C5165F">
        <w:tc>
          <w:tcPr>
            <w:tcW w:w="426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47</w:t>
            </w:r>
          </w:p>
        </w:tc>
        <w:tc>
          <w:tcPr>
            <w:tcW w:w="4252" w:type="dxa"/>
            <w:vMerge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</w:p>
        </w:tc>
      </w:tr>
      <w:tr w:rsidR="00827419" w:rsidRPr="00E25095" w:rsidTr="00C5165F">
        <w:tc>
          <w:tcPr>
            <w:tcW w:w="426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6.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Дети с проблемами коммуникативной сферы, волевой сферы, воспитания, поведения</w:t>
            </w:r>
          </w:p>
        </w:tc>
        <w:tc>
          <w:tcPr>
            <w:tcW w:w="992" w:type="dxa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55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827419" w:rsidRPr="00C5165F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C5165F">
              <w:rPr>
                <w:rFonts w:ascii="PT Astra Serif" w:hAnsi="PT Astra Serif"/>
              </w:rPr>
              <w:t>16 детей данной категории выбыли из состава обучающихся (1 – из СП «Огонёк», 15 - «Смена»), 3 ребёнка добавились в СП «Фрегат»</w:t>
            </w:r>
          </w:p>
        </w:tc>
      </w:tr>
      <w:tr w:rsidR="00827419" w:rsidRPr="00E25095" w:rsidTr="00C5165F">
        <w:trPr>
          <w:trHeight w:val="609"/>
        </w:trPr>
        <w:tc>
          <w:tcPr>
            <w:tcW w:w="426" w:type="dxa"/>
            <w:vMerge/>
            <w:shd w:val="clear" w:color="auto" w:fill="auto"/>
          </w:tcPr>
          <w:p w:rsidR="00827419" w:rsidRPr="00E25095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827419" w:rsidRPr="00E25095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27419" w:rsidRPr="00827419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27419">
              <w:rPr>
                <w:rFonts w:ascii="PT Astra Serif" w:hAnsi="PT Astra Serif"/>
                <w:sz w:val="18"/>
                <w:szCs w:val="18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827419" w:rsidRPr="00827419" w:rsidRDefault="00827419" w:rsidP="00827419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27419">
              <w:rPr>
                <w:rFonts w:ascii="PT Astra Serif" w:hAnsi="PT Astra Serif"/>
                <w:sz w:val="20"/>
                <w:szCs w:val="20"/>
              </w:rPr>
              <w:t>42</w:t>
            </w:r>
          </w:p>
        </w:tc>
        <w:tc>
          <w:tcPr>
            <w:tcW w:w="4252" w:type="dxa"/>
            <w:vMerge/>
            <w:shd w:val="clear" w:color="auto" w:fill="auto"/>
          </w:tcPr>
          <w:p w:rsidR="00827419" w:rsidRPr="00827419" w:rsidRDefault="00827419" w:rsidP="00827419">
            <w:pPr>
              <w:spacing w:after="0" w:line="240" w:lineRule="auto"/>
              <w:ind w:right="-31"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F9508C" w:rsidRDefault="00F9508C" w:rsidP="00F9508C">
      <w:pPr>
        <w:spacing w:after="0" w:line="240" w:lineRule="auto"/>
        <w:ind w:left="709" w:right="142" w:firstLine="360"/>
        <w:rPr>
          <w:rFonts w:ascii="PT Astra Serif" w:hAnsi="PT Astra Serif"/>
          <w:sz w:val="24"/>
          <w:szCs w:val="24"/>
        </w:rPr>
      </w:pPr>
    </w:p>
    <w:p w:rsidR="00F9508C" w:rsidRDefault="00F9508C" w:rsidP="00F9508C">
      <w:pPr>
        <w:spacing w:after="0" w:line="240" w:lineRule="auto"/>
        <w:ind w:left="709" w:right="142" w:firstLine="360"/>
        <w:rPr>
          <w:rFonts w:ascii="PT Astra Serif" w:hAnsi="PT Astra Serif"/>
          <w:b/>
          <w:sz w:val="24"/>
          <w:szCs w:val="24"/>
        </w:rPr>
      </w:pPr>
      <w:r w:rsidRPr="00537B8C">
        <w:rPr>
          <w:rFonts w:ascii="PT Astra Serif" w:hAnsi="PT Astra Serif"/>
          <w:sz w:val="24"/>
          <w:szCs w:val="24"/>
        </w:rPr>
        <w:t>Так, на конец учебного года значительно увеличилось число детей, отнесённых к категориям «Дети с выраженными общими и специальными способностями (одарённые)..», «Дети, проявляющие интерес и способности к профессиональным сферам</w:t>
      </w:r>
      <w:r w:rsidR="00FD53FD">
        <w:rPr>
          <w:rFonts w:ascii="PT Astra Serif" w:hAnsi="PT Astra Serif"/>
          <w:sz w:val="24"/>
          <w:szCs w:val="24"/>
        </w:rPr>
        <w:t>, связанным</w:t>
      </w:r>
      <w:r w:rsidRPr="00537B8C">
        <w:rPr>
          <w:rFonts w:ascii="PT Astra Serif" w:hAnsi="PT Astra Serif"/>
          <w:sz w:val="24"/>
          <w:szCs w:val="24"/>
        </w:rPr>
        <w:t xml:space="preserve"> с программой», «Дети, проявляющие способности и интерес к помощи другим, наставничеству, волонтёрству». Зачастую эти дети осваивают несколько образовательных программ. В начале учебного года возникали ситуации, когда один из педагогов определяет ребёнка как одарённого или готового </w:t>
      </w:r>
      <w:r w:rsidRPr="00537B8C">
        <w:rPr>
          <w:rFonts w:ascii="PT Astra Serif" w:hAnsi="PT Astra Serif"/>
          <w:sz w:val="24"/>
          <w:szCs w:val="24"/>
        </w:rPr>
        <w:lastRenderedPageBreak/>
        <w:t xml:space="preserve">оказывать помощь другим, а другой не видит в ребёнке подобных черт и особенностей. Это, с одной стороны, может быть связано со спецификой определённой программы и склонностями ребёнка, но с другой стороны с различной степенью профессиональной зоркости педагога и наличия диагностического инструментария. В аналитических справках методистов представлена динамика практически по каждому ребёнку каждой из категорий, и эта динамика позитивна, в том числе, в СП, где сложилась практика совместного обсуждения результатов диагностики, аттестации, образовательного процесса, совместной работы. </w:t>
      </w:r>
      <w:r>
        <w:rPr>
          <w:rFonts w:ascii="PT Astra Serif" w:hAnsi="PT Astra Serif"/>
          <w:sz w:val="24"/>
          <w:szCs w:val="24"/>
        </w:rPr>
        <w:t xml:space="preserve">Результативность сопровождения «особенных» детей отражена в методических и аналитических материалах педагогов. И тем не менее, есть значительная доля детей, которые «числятся» в одной или нескольких категориях, но особенности работы педагога с ними, динамика их продвижения никак не отражены (например, в аналитической справке СП «Лира» фигурируют лишь имена детей, нередко встречается эта ситуация и у педагогов других СП). При отсутствии указания педагога на диагностический инструментарий или специальные формы работы правомерно возникает вопрос: почему в начале года было 5 одарённых детей, а к концу года их стало 10? </w:t>
      </w:r>
    </w:p>
    <w:p w:rsidR="00E25095" w:rsidRPr="00F9508C" w:rsidRDefault="00F9508C" w:rsidP="00F9508C">
      <w:pPr>
        <w:spacing w:after="0" w:line="240" w:lineRule="auto"/>
        <w:ind w:left="709" w:right="142" w:firstLine="360"/>
        <w:rPr>
          <w:rFonts w:ascii="PT Astra Serif" w:hAnsi="PT Astra Serif"/>
          <w:b/>
          <w:sz w:val="24"/>
          <w:szCs w:val="24"/>
        </w:rPr>
      </w:pPr>
      <w:r w:rsidRPr="00537B8C">
        <w:rPr>
          <w:rFonts w:ascii="PT Astra Serif" w:hAnsi="PT Astra Serif"/>
          <w:sz w:val="24"/>
          <w:szCs w:val="24"/>
        </w:rPr>
        <w:t>Значительно сократилась число детей из категории имеющих проблемы коммуникативной сферы, волевой сферы, воспитания, поведения. В СП «Смена» 15 таких детей выбыли из состава обучающихся. Как отмечают педагоги, это дети, которых крайне сложно вовлечь в совместную продуктивную деятельность в детском коллективе.</w:t>
      </w:r>
    </w:p>
    <w:p w:rsidR="00E25095" w:rsidRPr="00E25095" w:rsidRDefault="00E25095" w:rsidP="00E25095">
      <w:pPr>
        <w:spacing w:after="0" w:line="240" w:lineRule="auto"/>
        <w:ind w:left="1429" w:right="707" w:firstLine="0"/>
        <w:rPr>
          <w:rFonts w:ascii="PT Astra Serif" w:hAnsi="PT Astra Serif"/>
          <w:b/>
          <w:sz w:val="24"/>
          <w:szCs w:val="24"/>
        </w:rPr>
      </w:pPr>
    </w:p>
    <w:p w:rsidR="000065F2" w:rsidRDefault="00E25095" w:rsidP="000065F2">
      <w:pPr>
        <w:numPr>
          <w:ilvl w:val="1"/>
          <w:numId w:val="9"/>
        </w:numPr>
        <w:spacing w:after="0" w:line="240" w:lineRule="auto"/>
        <w:ind w:right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Наличие особых достижений</w:t>
      </w:r>
      <w:r w:rsidR="000065F2">
        <w:rPr>
          <w:rFonts w:ascii="PT Astra Serif" w:hAnsi="PT Astra Serif"/>
          <w:b/>
          <w:sz w:val="24"/>
          <w:szCs w:val="24"/>
        </w:rPr>
        <w:t xml:space="preserve">. </w:t>
      </w:r>
    </w:p>
    <w:p w:rsidR="005C4D74" w:rsidRPr="000065F2" w:rsidRDefault="003C55F7" w:rsidP="000065F2">
      <w:pPr>
        <w:spacing w:after="0" w:line="240" w:lineRule="auto"/>
        <w:ind w:left="709" w:right="142" w:firstLine="360"/>
        <w:rPr>
          <w:rFonts w:ascii="PT Astra Serif" w:hAnsi="PT Astra Serif"/>
          <w:b/>
          <w:sz w:val="24"/>
          <w:szCs w:val="24"/>
        </w:rPr>
      </w:pPr>
      <w:r w:rsidRPr="000065F2">
        <w:rPr>
          <w:rFonts w:ascii="PT Astra Serif" w:hAnsi="PT Astra Serif"/>
          <w:sz w:val="24"/>
          <w:szCs w:val="24"/>
        </w:rPr>
        <w:t>В качестве особых достижений педагоги отмечают участие детей в статусных конкурсах и победы в них, в том числе, детей с особенностями здоровья и поведения.</w:t>
      </w:r>
      <w:r w:rsidRPr="000065F2">
        <w:rPr>
          <w:rFonts w:ascii="PT Astra Serif" w:hAnsi="PT Astra Serif"/>
          <w:b/>
          <w:sz w:val="24"/>
          <w:szCs w:val="24"/>
        </w:rPr>
        <w:t xml:space="preserve"> </w:t>
      </w:r>
      <w:r w:rsidR="005C4D74" w:rsidRPr="000065F2">
        <w:rPr>
          <w:rFonts w:ascii="PT Astra Serif" w:hAnsi="PT Astra Serif"/>
          <w:sz w:val="24"/>
          <w:szCs w:val="24"/>
        </w:rPr>
        <w:t xml:space="preserve">Особым достижением </w:t>
      </w:r>
      <w:r w:rsidRPr="000065F2">
        <w:rPr>
          <w:rFonts w:ascii="PT Astra Serif" w:hAnsi="PT Astra Serif"/>
          <w:sz w:val="24"/>
          <w:szCs w:val="24"/>
        </w:rPr>
        <w:t>в СП «Смена», по мнению большинства педагогов, является</w:t>
      </w:r>
      <w:r w:rsidR="005C4D74" w:rsidRPr="000065F2">
        <w:rPr>
          <w:rFonts w:ascii="PT Astra Serif" w:hAnsi="PT Astra Serif"/>
          <w:sz w:val="24"/>
          <w:szCs w:val="24"/>
        </w:rPr>
        <w:t xml:space="preserve"> подготовк</w:t>
      </w:r>
      <w:r w:rsidRPr="000065F2">
        <w:rPr>
          <w:rFonts w:ascii="PT Astra Serif" w:hAnsi="PT Astra Serif"/>
          <w:sz w:val="24"/>
          <w:szCs w:val="24"/>
        </w:rPr>
        <w:t>а группы воспитанников</w:t>
      </w:r>
      <w:r w:rsidR="005C4D74" w:rsidRPr="000065F2">
        <w:rPr>
          <w:rFonts w:ascii="PT Astra Serif" w:hAnsi="PT Astra Serif"/>
          <w:sz w:val="24"/>
          <w:szCs w:val="24"/>
        </w:rPr>
        <w:t xml:space="preserve"> для работы вожатыми в летнем лагере СП.</w:t>
      </w:r>
    </w:p>
    <w:p w:rsidR="00F9508C" w:rsidRDefault="00F9508C" w:rsidP="003C55F7">
      <w:pPr>
        <w:spacing w:after="0" w:line="240" w:lineRule="auto"/>
        <w:ind w:left="709" w:right="707" w:firstLine="360"/>
        <w:rPr>
          <w:rFonts w:ascii="PT Astra Serif" w:hAnsi="PT Astra Serif"/>
          <w:b/>
          <w:sz w:val="24"/>
          <w:szCs w:val="24"/>
        </w:rPr>
      </w:pPr>
    </w:p>
    <w:p w:rsidR="000065F2" w:rsidRDefault="00E25095" w:rsidP="000065F2">
      <w:pPr>
        <w:numPr>
          <w:ilvl w:val="1"/>
          <w:numId w:val="9"/>
        </w:numPr>
        <w:spacing w:after="0" w:line="240" w:lineRule="auto"/>
        <w:ind w:right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Влияние особенностей учебных групп на результаты аттестации.</w:t>
      </w:r>
      <w:r w:rsidR="000065F2">
        <w:rPr>
          <w:rFonts w:ascii="PT Astra Serif" w:hAnsi="PT Astra Serif"/>
          <w:b/>
          <w:sz w:val="24"/>
          <w:szCs w:val="24"/>
        </w:rPr>
        <w:t xml:space="preserve"> </w:t>
      </w:r>
    </w:p>
    <w:p w:rsidR="000065F2" w:rsidRDefault="005C4D74" w:rsidP="000065F2">
      <w:pPr>
        <w:spacing w:after="0" w:line="240" w:lineRule="auto"/>
        <w:ind w:left="709" w:right="142" w:firstLine="360"/>
        <w:rPr>
          <w:rFonts w:ascii="PT Astra Serif" w:hAnsi="PT Astra Serif"/>
          <w:b/>
          <w:sz w:val="24"/>
          <w:szCs w:val="24"/>
        </w:rPr>
      </w:pPr>
      <w:r w:rsidRPr="000065F2">
        <w:rPr>
          <w:rFonts w:ascii="Times New Roman" w:hAnsi="Times New Roman"/>
          <w:sz w:val="24"/>
          <w:szCs w:val="24"/>
        </w:rPr>
        <w:t xml:space="preserve">Очевидное влияние особенностей учебных групп на содержание образовательной деятельности и качество результатов отмечают педагоги ЦД «Лучики». </w:t>
      </w:r>
      <w:r w:rsidRPr="000065F2">
        <w:rPr>
          <w:rFonts w:ascii="PT Astra Serif" w:hAnsi="PT Astra Serif"/>
          <w:sz w:val="24"/>
          <w:szCs w:val="24"/>
        </w:rPr>
        <w:t>Наличие «гиперактивных» детей в группах влияет на содержание и структуру занятий, требуется более частая смена видов деятельности. В разновозрастной группе дошкольников (программа «Цветик-семицветик») особенность заключалась в том, что среди основного состава детей 5 лет 3 учащихся проживали в этом году предшкольный период, который требовал особого внимания к формированию образовательных результатов. Данные особенности состава группы способствовали реализации разноуровневых форм и заданий, форматов презентации образовательных результатов. Учебные группы детей, осваивающих программу «Бабушкины сказки» стихийно сложились таким образом, что во вторую группу попали все дети второго года обучения, большинству и</w:t>
      </w:r>
      <w:r w:rsidR="0068345D">
        <w:rPr>
          <w:rFonts w:ascii="PT Astra Serif" w:hAnsi="PT Astra Serif"/>
          <w:sz w:val="24"/>
          <w:szCs w:val="24"/>
        </w:rPr>
        <w:t>з</w:t>
      </w:r>
      <w:r w:rsidRPr="000065F2">
        <w:rPr>
          <w:rFonts w:ascii="PT Astra Serif" w:hAnsi="PT Astra Serif"/>
          <w:sz w:val="24"/>
          <w:szCs w:val="24"/>
        </w:rPr>
        <w:t xml:space="preserve"> них на начало учебного года было около трех лет, практически все дети говорящие. Программный материал в этой группе предлагался базового уровня с включением заданий и повышенного уровня сложности. В первой группе контингент детей разновозрастной и разноуровнев</w:t>
      </w:r>
      <w:r w:rsidR="00170043">
        <w:rPr>
          <w:rFonts w:ascii="PT Astra Serif" w:hAnsi="PT Astra Serif"/>
          <w:sz w:val="24"/>
          <w:szCs w:val="24"/>
        </w:rPr>
        <w:t>ый</w:t>
      </w:r>
      <w:r w:rsidRPr="000065F2">
        <w:rPr>
          <w:rFonts w:ascii="PT Astra Serif" w:hAnsi="PT Astra Serif"/>
          <w:sz w:val="24"/>
          <w:szCs w:val="24"/>
        </w:rPr>
        <w:t xml:space="preserve"> (дети от 1,11 г до 2,8</w:t>
      </w:r>
      <w:r w:rsidR="0068345D">
        <w:rPr>
          <w:rFonts w:ascii="PT Astra Serif" w:hAnsi="PT Astra Serif"/>
          <w:sz w:val="24"/>
          <w:szCs w:val="24"/>
        </w:rPr>
        <w:t xml:space="preserve"> лет</w:t>
      </w:r>
      <w:r w:rsidRPr="000065F2">
        <w:rPr>
          <w:rFonts w:ascii="PT Astra Serif" w:hAnsi="PT Astra Serif"/>
          <w:sz w:val="24"/>
          <w:szCs w:val="24"/>
        </w:rPr>
        <w:t>): есть дети говорящие и не владеющие речью, есть дети, осваивающие программу стартового уровня, есть те, кто готов осваивать программу на потенциально продвинутом уровне. В этой группе осуществлялось дифференцированное обучение.</w:t>
      </w:r>
      <w:r w:rsidRPr="000065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5F2">
        <w:rPr>
          <w:rFonts w:ascii="PT Astra Serif" w:hAnsi="PT Astra Serif"/>
          <w:sz w:val="24"/>
          <w:szCs w:val="24"/>
        </w:rPr>
        <w:t>В третьей группе стихийно объединились дети в возрасте до 2 лет, а также с признаками отклонений психического развития. Программные задачи в этой группе были переориентированы на задачи социального развития, адаптации, опосредованного обучения, а также обучения с использованием метода «рука в руке».</w:t>
      </w:r>
      <w:r w:rsidR="000065F2">
        <w:rPr>
          <w:rFonts w:ascii="PT Astra Serif" w:hAnsi="PT Astra Serif"/>
          <w:b/>
          <w:sz w:val="24"/>
          <w:szCs w:val="24"/>
        </w:rPr>
        <w:t xml:space="preserve"> </w:t>
      </w:r>
    </w:p>
    <w:p w:rsidR="00E25095" w:rsidRPr="000065F2" w:rsidRDefault="005C4D74" w:rsidP="000065F2">
      <w:pPr>
        <w:spacing w:after="0" w:line="240" w:lineRule="auto"/>
        <w:ind w:left="709" w:right="142" w:firstLine="360"/>
        <w:rPr>
          <w:rFonts w:ascii="PT Astra Serif" w:hAnsi="PT Astra Serif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 «Смена» формируются преимущественно </w:t>
      </w:r>
      <w:r w:rsidRPr="00C4725B">
        <w:rPr>
          <w:rFonts w:ascii="Times New Roman" w:hAnsi="Times New Roman"/>
          <w:sz w:val="24"/>
          <w:szCs w:val="24"/>
        </w:rPr>
        <w:t>разноуровневые и р</w:t>
      </w:r>
      <w:r>
        <w:rPr>
          <w:rFonts w:ascii="Times New Roman" w:hAnsi="Times New Roman"/>
          <w:sz w:val="24"/>
          <w:szCs w:val="24"/>
        </w:rPr>
        <w:t>аз</w:t>
      </w:r>
      <w:r w:rsidRPr="00C4725B">
        <w:rPr>
          <w:rFonts w:ascii="Times New Roman" w:hAnsi="Times New Roman"/>
          <w:sz w:val="24"/>
          <w:szCs w:val="24"/>
        </w:rPr>
        <w:t>новозрастные</w:t>
      </w:r>
      <w:r>
        <w:rPr>
          <w:rFonts w:ascii="Times New Roman" w:hAnsi="Times New Roman"/>
          <w:sz w:val="24"/>
          <w:szCs w:val="24"/>
        </w:rPr>
        <w:t xml:space="preserve"> учебные</w:t>
      </w:r>
      <w:r w:rsidRPr="00C4725B">
        <w:rPr>
          <w:rFonts w:ascii="Times New Roman" w:hAnsi="Times New Roman"/>
          <w:sz w:val="24"/>
          <w:szCs w:val="24"/>
        </w:rPr>
        <w:t xml:space="preserve"> группы. Исключение составляют группы дошкольников («Подрастайка», «Малыш и мама», «Академия Малышок», «Веселинка для малышей», «Дошко</w:t>
      </w:r>
      <w:r>
        <w:rPr>
          <w:rFonts w:ascii="Times New Roman" w:hAnsi="Times New Roman"/>
          <w:sz w:val="24"/>
          <w:szCs w:val="24"/>
        </w:rPr>
        <w:t xml:space="preserve">льник», «Цветные ладошки»), где </w:t>
      </w:r>
      <w:r w:rsidRPr="00C4725B">
        <w:rPr>
          <w:rFonts w:ascii="Times New Roman" w:hAnsi="Times New Roman"/>
          <w:sz w:val="24"/>
          <w:szCs w:val="24"/>
        </w:rPr>
        <w:t xml:space="preserve">дети в основном осваивают один уровень программы и одного возраста. </w:t>
      </w:r>
      <w:r>
        <w:rPr>
          <w:rFonts w:ascii="Times New Roman" w:hAnsi="Times New Roman"/>
          <w:sz w:val="24"/>
          <w:szCs w:val="24"/>
        </w:rPr>
        <w:t xml:space="preserve">Разновозрастные группы </w:t>
      </w:r>
      <w:r>
        <w:rPr>
          <w:rFonts w:ascii="Times New Roman" w:hAnsi="Times New Roman"/>
          <w:sz w:val="24"/>
          <w:szCs w:val="24"/>
        </w:rPr>
        <w:lastRenderedPageBreak/>
        <w:t>(«Ассорти», «В мире красок», «Школьный театр», «Циферблат», «Импульс»). По мнению педагогов, занятия в разновозрастных и разноуровневых группах дают возможность воспитанникам на уровне старта «подтянуться» за воспитанниками базового и продвинутого уровня, осуществляется форма наставничества «ученик-ученик».</w:t>
      </w:r>
    </w:p>
    <w:p w:rsidR="00F9508C" w:rsidRPr="005C4D74" w:rsidRDefault="00F9508C" w:rsidP="005C4D74">
      <w:pPr>
        <w:spacing w:after="0" w:line="240" w:lineRule="auto"/>
        <w:ind w:left="708" w:right="707"/>
        <w:rPr>
          <w:rFonts w:ascii="Times New Roman" w:hAnsi="Times New Roman"/>
          <w:color w:val="FF0000"/>
          <w:sz w:val="24"/>
          <w:szCs w:val="24"/>
        </w:rPr>
      </w:pPr>
    </w:p>
    <w:p w:rsidR="000065F2" w:rsidRDefault="005C4D74" w:rsidP="000065F2">
      <w:pPr>
        <w:numPr>
          <w:ilvl w:val="0"/>
          <w:numId w:val="9"/>
        </w:numPr>
        <w:spacing w:after="0" w:line="240" w:lineRule="auto"/>
        <w:ind w:left="709" w:firstLine="284"/>
        <w:rPr>
          <w:rFonts w:ascii="PT Astra Serif" w:hAnsi="PT Astra Serif"/>
          <w:b/>
          <w:sz w:val="24"/>
          <w:szCs w:val="24"/>
        </w:rPr>
      </w:pPr>
      <w:r w:rsidRPr="006C2286">
        <w:rPr>
          <w:rFonts w:ascii="PT Astra Serif" w:hAnsi="PT Astra Serif"/>
          <w:b/>
          <w:sz w:val="24"/>
          <w:szCs w:val="24"/>
        </w:rPr>
        <w:t xml:space="preserve">Влияние результатов </w:t>
      </w:r>
      <w:r>
        <w:rPr>
          <w:rFonts w:ascii="PT Astra Serif" w:hAnsi="PT Astra Serif"/>
          <w:b/>
          <w:sz w:val="24"/>
          <w:szCs w:val="24"/>
        </w:rPr>
        <w:t>аттестации</w:t>
      </w:r>
      <w:r w:rsidRPr="006C2286">
        <w:rPr>
          <w:rFonts w:ascii="PT Astra Serif" w:hAnsi="PT Astra Serif"/>
          <w:b/>
          <w:sz w:val="24"/>
          <w:szCs w:val="24"/>
        </w:rPr>
        <w:t xml:space="preserve"> на </w:t>
      </w:r>
      <w:r>
        <w:rPr>
          <w:rFonts w:ascii="PT Astra Serif" w:hAnsi="PT Astra Serif"/>
          <w:b/>
          <w:sz w:val="24"/>
          <w:szCs w:val="24"/>
        </w:rPr>
        <w:t>корректировку образовательн</w:t>
      </w:r>
      <w:r w:rsidR="000065F2">
        <w:rPr>
          <w:rFonts w:ascii="PT Astra Serif" w:hAnsi="PT Astra Serif"/>
          <w:b/>
          <w:sz w:val="24"/>
          <w:szCs w:val="24"/>
        </w:rPr>
        <w:t xml:space="preserve">ых программ </w:t>
      </w:r>
    </w:p>
    <w:p w:rsidR="000065F2" w:rsidRDefault="00D513E1" w:rsidP="000065F2">
      <w:pPr>
        <w:spacing w:after="0" w:line="240" w:lineRule="auto"/>
        <w:ind w:left="709" w:firstLine="284"/>
        <w:rPr>
          <w:rFonts w:ascii="PT Astra Serif" w:hAnsi="PT Astra Serif"/>
          <w:b/>
          <w:sz w:val="24"/>
          <w:szCs w:val="24"/>
        </w:rPr>
      </w:pPr>
      <w:r w:rsidRPr="000065F2">
        <w:rPr>
          <w:rFonts w:ascii="PT Astra Serif" w:hAnsi="PT Astra Serif"/>
          <w:sz w:val="24"/>
          <w:szCs w:val="24"/>
        </w:rPr>
        <w:t xml:space="preserve">Исходя из материалов аналитических справок методистов можно сделать вывод о том, что </w:t>
      </w:r>
      <w:r w:rsidR="00E203BE" w:rsidRPr="000065F2">
        <w:rPr>
          <w:rFonts w:ascii="PT Astra Serif" w:hAnsi="PT Astra Serif"/>
          <w:sz w:val="24"/>
          <w:szCs w:val="24"/>
        </w:rPr>
        <w:t>результаты аттестации существенно не влияют на корректировку образовательных программ за исключением аспектов, связа</w:t>
      </w:r>
      <w:r w:rsidR="0068345D">
        <w:rPr>
          <w:rFonts w:ascii="PT Astra Serif" w:hAnsi="PT Astra Serif"/>
          <w:sz w:val="24"/>
          <w:szCs w:val="24"/>
        </w:rPr>
        <w:t>н</w:t>
      </w:r>
      <w:r w:rsidR="00E203BE" w:rsidRPr="000065F2">
        <w:rPr>
          <w:rFonts w:ascii="PT Astra Serif" w:hAnsi="PT Astra Serif"/>
          <w:sz w:val="24"/>
          <w:szCs w:val="24"/>
        </w:rPr>
        <w:t xml:space="preserve">ных с сопровождением особых категорий детей: внесены разделы и темы по профориентации(«Фрегат»), курс по обучению грамоте и введение наставничества в парах «ребенок-ребенок» («Цветик-семицветик», «Лучики»), планируется разработка ИОМ для одарённых детей, детей с ОВЗ и ТЖС («Лучики», «Смена», ГлавК). Разработаны Рабочие программы по воспитанию к каждой из образовательных программ, но какое отражение в них нашли результаты мониторинга по параметрам «воспитанность» и «социальные компетенции» в Аналитических справках не отражено. </w:t>
      </w:r>
    </w:p>
    <w:p w:rsidR="000065F2" w:rsidRDefault="00621C56" w:rsidP="000065F2">
      <w:pPr>
        <w:spacing w:after="0" w:line="240" w:lineRule="auto"/>
        <w:ind w:left="709" w:firstLine="284"/>
        <w:rPr>
          <w:rFonts w:ascii="PT Astra Serif" w:hAnsi="PT Astra Serif"/>
          <w:b/>
          <w:sz w:val="24"/>
          <w:szCs w:val="24"/>
        </w:rPr>
      </w:pPr>
      <w:r w:rsidRPr="007025C4">
        <w:rPr>
          <w:rFonts w:ascii="PT Astra Serif" w:hAnsi="PT Astra Serif"/>
          <w:sz w:val="24"/>
          <w:szCs w:val="24"/>
        </w:rPr>
        <w:t>Педагог</w:t>
      </w:r>
      <w:r w:rsidR="005C4D74" w:rsidRPr="007025C4">
        <w:rPr>
          <w:rFonts w:ascii="PT Astra Serif" w:hAnsi="PT Astra Serif"/>
          <w:sz w:val="24"/>
          <w:szCs w:val="24"/>
        </w:rPr>
        <w:t xml:space="preserve">и </w:t>
      </w:r>
      <w:r w:rsidRPr="007025C4">
        <w:rPr>
          <w:rFonts w:ascii="PT Astra Serif" w:hAnsi="PT Astra Serif"/>
          <w:sz w:val="24"/>
          <w:szCs w:val="24"/>
        </w:rPr>
        <w:t xml:space="preserve">СП «Смена» </w:t>
      </w:r>
      <w:r w:rsidR="005C4D74" w:rsidRPr="007025C4">
        <w:rPr>
          <w:rFonts w:ascii="PT Astra Serif" w:hAnsi="PT Astra Serif"/>
          <w:sz w:val="24"/>
          <w:szCs w:val="24"/>
        </w:rPr>
        <w:t>Рубан И.С., Хряпов</w:t>
      </w:r>
      <w:r w:rsidRPr="007025C4">
        <w:rPr>
          <w:rFonts w:ascii="PT Astra Serif" w:hAnsi="PT Astra Serif"/>
          <w:sz w:val="24"/>
          <w:szCs w:val="24"/>
        </w:rPr>
        <w:t>а</w:t>
      </w:r>
      <w:r w:rsidR="005C4D74" w:rsidRPr="007025C4">
        <w:rPr>
          <w:rFonts w:ascii="PT Astra Serif" w:hAnsi="PT Astra Serif"/>
          <w:sz w:val="24"/>
          <w:szCs w:val="24"/>
        </w:rPr>
        <w:t xml:space="preserve"> Н.А. Исаев</w:t>
      </w:r>
      <w:r w:rsidRPr="007025C4">
        <w:rPr>
          <w:rFonts w:ascii="PT Astra Serif" w:hAnsi="PT Astra Serif"/>
          <w:sz w:val="24"/>
          <w:szCs w:val="24"/>
        </w:rPr>
        <w:t>а</w:t>
      </w:r>
      <w:r w:rsidR="005C4D74" w:rsidRPr="007025C4">
        <w:rPr>
          <w:rFonts w:ascii="PT Astra Serif" w:hAnsi="PT Astra Serif"/>
          <w:sz w:val="24"/>
          <w:szCs w:val="24"/>
        </w:rPr>
        <w:t xml:space="preserve"> Е.А. приня</w:t>
      </w:r>
      <w:r w:rsidRPr="007025C4">
        <w:rPr>
          <w:rFonts w:ascii="PT Astra Serif" w:hAnsi="PT Astra Serif"/>
          <w:sz w:val="24"/>
          <w:szCs w:val="24"/>
        </w:rPr>
        <w:t>ли</w:t>
      </w:r>
      <w:r w:rsidR="005C4D74" w:rsidRPr="007025C4">
        <w:rPr>
          <w:rFonts w:ascii="PT Astra Serif" w:hAnsi="PT Astra Serif"/>
          <w:sz w:val="24"/>
          <w:szCs w:val="24"/>
        </w:rPr>
        <w:t xml:space="preserve"> решение разработать комплексную программу «Поем под гитару» для комплексного развития музык</w:t>
      </w:r>
      <w:r w:rsidRPr="007025C4">
        <w:rPr>
          <w:rFonts w:ascii="PT Astra Serif" w:hAnsi="PT Astra Serif"/>
          <w:sz w:val="24"/>
          <w:szCs w:val="24"/>
        </w:rPr>
        <w:t xml:space="preserve">альных навыков у воспитанников. Это решение было принято исходя из результатов оценки качества вокальной подготовки юных гитаристов, </w:t>
      </w:r>
      <w:r w:rsidR="005C4D74" w:rsidRPr="007025C4">
        <w:rPr>
          <w:rFonts w:ascii="PT Astra Serif" w:hAnsi="PT Astra Serif"/>
          <w:sz w:val="24"/>
          <w:szCs w:val="24"/>
        </w:rPr>
        <w:t xml:space="preserve">к занятиям </w:t>
      </w:r>
      <w:r w:rsidRPr="007025C4">
        <w:rPr>
          <w:rFonts w:ascii="PT Astra Serif" w:hAnsi="PT Astra Serif"/>
          <w:sz w:val="24"/>
          <w:szCs w:val="24"/>
        </w:rPr>
        <w:t>с которыми</w:t>
      </w:r>
      <w:r w:rsidR="005C4D74" w:rsidRPr="007025C4">
        <w:rPr>
          <w:rFonts w:ascii="PT Astra Serif" w:hAnsi="PT Astra Serif"/>
          <w:sz w:val="24"/>
          <w:szCs w:val="24"/>
        </w:rPr>
        <w:t xml:space="preserve"> </w:t>
      </w:r>
      <w:r w:rsidRPr="007025C4">
        <w:rPr>
          <w:rFonts w:ascii="PT Astra Serif" w:hAnsi="PT Astra Serif"/>
          <w:sz w:val="24"/>
          <w:szCs w:val="24"/>
        </w:rPr>
        <w:t>присоединился педагог по вокалу.</w:t>
      </w:r>
      <w:r w:rsidR="005C4D74" w:rsidRPr="007025C4">
        <w:rPr>
          <w:rFonts w:ascii="PT Astra Serif" w:hAnsi="PT Astra Serif"/>
          <w:sz w:val="24"/>
          <w:szCs w:val="24"/>
        </w:rPr>
        <w:t xml:space="preserve"> </w:t>
      </w:r>
      <w:r w:rsidRPr="007025C4">
        <w:rPr>
          <w:rFonts w:ascii="PT Astra Serif" w:hAnsi="PT Astra Serif"/>
          <w:sz w:val="24"/>
          <w:szCs w:val="24"/>
        </w:rPr>
        <w:t xml:space="preserve">Итоговая аттестация показала позитивную динамику </w:t>
      </w:r>
      <w:r w:rsidR="005C4D74" w:rsidRPr="007025C4">
        <w:rPr>
          <w:rFonts w:ascii="PT Astra Serif" w:hAnsi="PT Astra Serif"/>
          <w:sz w:val="24"/>
          <w:szCs w:val="24"/>
        </w:rPr>
        <w:t>качеств</w:t>
      </w:r>
      <w:r w:rsidRPr="007025C4">
        <w:rPr>
          <w:rFonts w:ascii="PT Astra Serif" w:hAnsi="PT Astra Serif"/>
          <w:sz w:val="24"/>
          <w:szCs w:val="24"/>
        </w:rPr>
        <w:t>а</w:t>
      </w:r>
      <w:r w:rsidR="005C4D74" w:rsidRPr="007025C4">
        <w:rPr>
          <w:rFonts w:ascii="PT Astra Serif" w:hAnsi="PT Astra Serif"/>
          <w:sz w:val="24"/>
          <w:szCs w:val="24"/>
        </w:rPr>
        <w:t xml:space="preserve"> исполнения песен </w:t>
      </w:r>
      <w:r w:rsidRPr="007025C4">
        <w:rPr>
          <w:rFonts w:ascii="PT Astra Serif" w:hAnsi="PT Astra Serif"/>
          <w:sz w:val="24"/>
          <w:szCs w:val="24"/>
        </w:rPr>
        <w:t xml:space="preserve">воспитанниками. </w:t>
      </w:r>
    </w:p>
    <w:p w:rsidR="000065F2" w:rsidRDefault="00621C56" w:rsidP="000065F2">
      <w:pPr>
        <w:spacing w:after="0" w:line="240" w:lineRule="auto"/>
        <w:ind w:left="709" w:firstLine="284"/>
        <w:rPr>
          <w:rFonts w:ascii="PT Astra Serif" w:hAnsi="PT Astra Serif"/>
          <w:b/>
          <w:sz w:val="24"/>
          <w:szCs w:val="24"/>
        </w:rPr>
      </w:pPr>
      <w:r w:rsidRPr="007025C4">
        <w:rPr>
          <w:rFonts w:ascii="PT Astra Serif" w:hAnsi="PT Astra Serif"/>
          <w:sz w:val="24"/>
          <w:szCs w:val="24"/>
        </w:rPr>
        <w:t>К программе «Бально-спортивные</w:t>
      </w:r>
      <w:r w:rsidR="00A40962" w:rsidRPr="007025C4">
        <w:rPr>
          <w:rFonts w:ascii="PT Astra Serif" w:hAnsi="PT Astra Serif"/>
          <w:sz w:val="24"/>
          <w:szCs w:val="24"/>
        </w:rPr>
        <w:t xml:space="preserve"> танцы</w:t>
      </w:r>
      <w:r w:rsidRPr="007025C4">
        <w:rPr>
          <w:rFonts w:ascii="PT Astra Serif" w:hAnsi="PT Astra Serif"/>
          <w:sz w:val="24"/>
          <w:szCs w:val="24"/>
        </w:rPr>
        <w:t>» (педагог О.О. Бизюк, СП «Фрегат»)</w:t>
      </w:r>
      <w:r w:rsidR="00A40962" w:rsidRPr="007025C4">
        <w:rPr>
          <w:rFonts w:ascii="PT Astra Serif" w:hAnsi="PT Astra Serif"/>
          <w:sz w:val="24"/>
          <w:szCs w:val="24"/>
        </w:rPr>
        <w:t xml:space="preserve"> будет разработан вариативный учебно-тематический план, включающий в себя современную хореографию. </w:t>
      </w:r>
      <w:r w:rsidRPr="007025C4">
        <w:rPr>
          <w:rFonts w:ascii="PT Astra Serif" w:hAnsi="PT Astra Serif"/>
          <w:sz w:val="24"/>
          <w:szCs w:val="24"/>
        </w:rPr>
        <w:t>Такая н</w:t>
      </w:r>
      <w:r w:rsidR="00A40962" w:rsidRPr="007025C4">
        <w:rPr>
          <w:rFonts w:ascii="PT Astra Serif" w:hAnsi="PT Astra Serif"/>
          <w:sz w:val="24"/>
          <w:szCs w:val="24"/>
        </w:rPr>
        <w:t xml:space="preserve">еобходимость возникла </w:t>
      </w:r>
      <w:r w:rsidR="00A40962" w:rsidRPr="00FD53FD">
        <w:rPr>
          <w:rFonts w:ascii="PT Astra Serif" w:hAnsi="PT Astra Serif"/>
          <w:sz w:val="24"/>
          <w:szCs w:val="24"/>
        </w:rPr>
        <w:t xml:space="preserve">в связи </w:t>
      </w:r>
      <w:r w:rsidR="00FD53FD" w:rsidRPr="00FD53FD">
        <w:rPr>
          <w:rFonts w:ascii="PT Astra Serif" w:hAnsi="PT Astra Serif"/>
          <w:sz w:val="24"/>
          <w:szCs w:val="24"/>
        </w:rPr>
        <w:t xml:space="preserve">с </w:t>
      </w:r>
      <w:r w:rsidR="00A40962" w:rsidRPr="00FD53FD">
        <w:rPr>
          <w:rFonts w:ascii="PT Astra Serif" w:hAnsi="PT Astra Serif"/>
          <w:sz w:val="24"/>
          <w:szCs w:val="24"/>
        </w:rPr>
        <w:t>отсутствием</w:t>
      </w:r>
      <w:bookmarkStart w:id="0" w:name="_GoBack"/>
      <w:bookmarkEnd w:id="0"/>
      <w:r w:rsidR="00A40962" w:rsidRPr="007025C4">
        <w:rPr>
          <w:rFonts w:ascii="PT Astra Serif" w:hAnsi="PT Astra Serif"/>
          <w:sz w:val="24"/>
          <w:szCs w:val="24"/>
        </w:rPr>
        <w:t xml:space="preserve"> турниров для учащихся в период пандемии</w:t>
      </w:r>
      <w:r w:rsidRPr="007025C4">
        <w:rPr>
          <w:rFonts w:ascii="PT Astra Serif" w:hAnsi="PT Astra Serif"/>
          <w:sz w:val="24"/>
          <w:szCs w:val="24"/>
        </w:rPr>
        <w:t xml:space="preserve"> и смешанного обучения</w:t>
      </w:r>
      <w:r w:rsidR="00A40962" w:rsidRPr="007025C4">
        <w:rPr>
          <w:rFonts w:ascii="PT Astra Serif" w:hAnsi="PT Astra Serif"/>
          <w:sz w:val="24"/>
          <w:szCs w:val="24"/>
        </w:rPr>
        <w:t xml:space="preserve">. </w:t>
      </w:r>
      <w:r w:rsidRPr="007025C4">
        <w:rPr>
          <w:rFonts w:ascii="PT Astra Serif" w:hAnsi="PT Astra Serif"/>
          <w:sz w:val="24"/>
          <w:szCs w:val="24"/>
        </w:rPr>
        <w:t>В</w:t>
      </w:r>
      <w:r w:rsidR="00A40962" w:rsidRPr="007025C4">
        <w:rPr>
          <w:rFonts w:ascii="PT Astra Serif" w:hAnsi="PT Astra Serif"/>
          <w:sz w:val="24"/>
          <w:szCs w:val="24"/>
        </w:rPr>
        <w:t xml:space="preserve"> программе «Хранители» будет проработано</w:t>
      </w:r>
      <w:r w:rsidRPr="007025C4">
        <w:rPr>
          <w:rFonts w:ascii="PT Astra Serif" w:hAnsi="PT Astra Serif"/>
          <w:sz w:val="24"/>
          <w:szCs w:val="24"/>
        </w:rPr>
        <w:t xml:space="preserve"> направление «В</w:t>
      </w:r>
      <w:r w:rsidR="00A40962" w:rsidRPr="007025C4">
        <w:rPr>
          <w:rFonts w:ascii="PT Astra Serif" w:hAnsi="PT Astra Serif"/>
          <w:sz w:val="24"/>
          <w:szCs w:val="24"/>
        </w:rPr>
        <w:t>заимодействие с выпускниками</w:t>
      </w:r>
      <w:r w:rsidRPr="007025C4">
        <w:rPr>
          <w:rFonts w:ascii="PT Astra Serif" w:hAnsi="PT Astra Serif"/>
          <w:sz w:val="24"/>
          <w:szCs w:val="24"/>
        </w:rPr>
        <w:t>», поскольку в сдедующем году планируется массовый набор новичков, а в 2020-21 основная часть обучающихся освоила программу и стала выпускниками.</w:t>
      </w:r>
    </w:p>
    <w:p w:rsidR="000065F2" w:rsidRDefault="00621C56" w:rsidP="000065F2">
      <w:pPr>
        <w:spacing w:after="0" w:line="240" w:lineRule="auto"/>
        <w:ind w:left="709" w:firstLine="284"/>
        <w:rPr>
          <w:rFonts w:ascii="PT Astra Serif" w:hAnsi="PT Astra Serif"/>
          <w:b/>
          <w:sz w:val="24"/>
          <w:szCs w:val="24"/>
        </w:rPr>
      </w:pPr>
      <w:r w:rsidRPr="007025C4">
        <w:rPr>
          <w:rFonts w:ascii="PT Astra Serif" w:hAnsi="PT Astra Serif"/>
          <w:sz w:val="24"/>
          <w:szCs w:val="24"/>
        </w:rPr>
        <w:t>Как отмечает один из методистов, «в настоящий момент у педагогов есть идеи, но нет до конца сформированного представления о новых формах работы с особенными детьми или построении образовательных маршрутов на следующий учебный год. Большая часть педагогов отмечает, что для одаренных детей подберут больше сложных уровневых заданий, однако нет конкретики, каких именно</w:t>
      </w:r>
      <w:r w:rsidR="007025C4" w:rsidRPr="007025C4">
        <w:rPr>
          <w:rFonts w:ascii="PT Astra Serif" w:hAnsi="PT Astra Serif"/>
          <w:sz w:val="24"/>
          <w:szCs w:val="24"/>
        </w:rPr>
        <w:t>».</w:t>
      </w:r>
    </w:p>
    <w:p w:rsidR="007025C4" w:rsidRDefault="007025C4" w:rsidP="000065F2">
      <w:pPr>
        <w:spacing w:after="0" w:line="240" w:lineRule="auto"/>
        <w:ind w:left="709" w:firstLine="284"/>
        <w:rPr>
          <w:rFonts w:ascii="PT Astra Serif" w:hAnsi="PT Astra Serif"/>
          <w:sz w:val="24"/>
          <w:szCs w:val="24"/>
        </w:rPr>
      </w:pPr>
      <w:r w:rsidRPr="007025C4">
        <w:rPr>
          <w:rFonts w:ascii="PT Astra Serif" w:hAnsi="PT Astra Serif"/>
          <w:sz w:val="24"/>
          <w:szCs w:val="24"/>
        </w:rPr>
        <w:t>Вероятно, мы наблюдаем хорошо известный самим педагогам замкнутый круг: в конце учебного года внесение изменений в содержание и формы реализации программы с учётом результатов аттестации кажется преждевременным (мы же не знаем, какие дети придут в сентябре!), а в начале учебного года после проведения входной диагностики на внесение изменений уже нет времени (оставим до конца учебного года, сейчас с детьми работать надо!)</w:t>
      </w:r>
    </w:p>
    <w:p w:rsidR="000065F2" w:rsidRPr="000065F2" w:rsidRDefault="000065F2" w:rsidP="000065F2">
      <w:pPr>
        <w:spacing w:after="0" w:line="240" w:lineRule="auto"/>
        <w:ind w:left="709" w:firstLine="284"/>
        <w:rPr>
          <w:rFonts w:ascii="PT Astra Serif" w:hAnsi="PT Astra Serif"/>
          <w:b/>
          <w:sz w:val="24"/>
          <w:szCs w:val="24"/>
        </w:rPr>
      </w:pPr>
    </w:p>
    <w:p w:rsidR="00DF521B" w:rsidRDefault="005C4D74" w:rsidP="000065F2">
      <w:pPr>
        <w:numPr>
          <w:ilvl w:val="0"/>
          <w:numId w:val="9"/>
        </w:num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6C2286">
        <w:rPr>
          <w:rFonts w:ascii="PT Astra Serif" w:hAnsi="PT Astra Serif"/>
          <w:b/>
          <w:sz w:val="24"/>
          <w:szCs w:val="24"/>
        </w:rPr>
        <w:t xml:space="preserve">Обсуждение результатов </w:t>
      </w:r>
      <w:r>
        <w:rPr>
          <w:rFonts w:ascii="PT Astra Serif" w:hAnsi="PT Astra Serif"/>
          <w:b/>
          <w:sz w:val="24"/>
          <w:szCs w:val="24"/>
        </w:rPr>
        <w:t>аттестации</w:t>
      </w:r>
      <w:r w:rsidRPr="006C2286">
        <w:rPr>
          <w:rFonts w:ascii="PT Astra Serif" w:hAnsi="PT Astra Serif"/>
          <w:b/>
          <w:sz w:val="24"/>
          <w:szCs w:val="24"/>
        </w:rPr>
        <w:t xml:space="preserve"> в СП. Влияние результатов диагностики на планирование деятельности СП</w:t>
      </w:r>
      <w:r w:rsidR="000065F2">
        <w:rPr>
          <w:rFonts w:ascii="PT Astra Serif" w:hAnsi="PT Astra Serif"/>
          <w:b/>
          <w:sz w:val="24"/>
          <w:szCs w:val="24"/>
        </w:rPr>
        <w:t xml:space="preserve">. </w:t>
      </w:r>
    </w:p>
    <w:p w:rsidR="00DF521B" w:rsidRDefault="00DF521B" w:rsidP="00DF521B">
      <w:pPr>
        <w:spacing w:after="0" w:line="240" w:lineRule="auto"/>
        <w:ind w:left="284"/>
        <w:rPr>
          <w:rFonts w:ascii="PT Astra Serif" w:hAnsi="PT Astra Serif"/>
          <w:sz w:val="24"/>
          <w:szCs w:val="24"/>
        </w:rPr>
      </w:pPr>
      <w:r w:rsidRPr="00DF521B">
        <w:rPr>
          <w:rFonts w:ascii="PT Astra Serif" w:hAnsi="PT Astra Serif"/>
          <w:sz w:val="24"/>
          <w:szCs w:val="24"/>
        </w:rPr>
        <w:t xml:space="preserve">Результаты аттестации обсуждались в </w:t>
      </w:r>
      <w:r>
        <w:rPr>
          <w:rFonts w:ascii="PT Astra Serif" w:hAnsi="PT Astra Serif"/>
          <w:sz w:val="24"/>
          <w:szCs w:val="24"/>
        </w:rPr>
        <w:t>разных</w:t>
      </w:r>
      <w:r w:rsidR="006B2FAE">
        <w:rPr>
          <w:rFonts w:ascii="PT Astra Serif" w:hAnsi="PT Astra Serif"/>
          <w:sz w:val="24"/>
          <w:szCs w:val="24"/>
        </w:rPr>
        <w:t xml:space="preserve"> (и традиционных для СП)</w:t>
      </w:r>
      <w:r>
        <w:rPr>
          <w:rFonts w:ascii="PT Astra Serif" w:hAnsi="PT Astra Serif"/>
          <w:sz w:val="24"/>
          <w:szCs w:val="24"/>
        </w:rPr>
        <w:t xml:space="preserve"> форматах</w:t>
      </w:r>
      <w:r w:rsidR="006B2FAE">
        <w:rPr>
          <w:rFonts w:ascii="PT Astra Serif" w:hAnsi="PT Astra Serif"/>
          <w:sz w:val="24"/>
          <w:szCs w:val="24"/>
        </w:rPr>
        <w:t>:</w:t>
      </w:r>
    </w:p>
    <w:p w:rsidR="006B2FAE" w:rsidRPr="00DF521B" w:rsidRDefault="006B2FAE" w:rsidP="006B2FAE">
      <w:pPr>
        <w:numPr>
          <w:ilvl w:val="0"/>
          <w:numId w:val="23"/>
        </w:num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индивидуальное собеседование с педагогами (ГлавК),</w:t>
      </w:r>
    </w:p>
    <w:p w:rsidR="006B2FAE" w:rsidRDefault="007025C4" w:rsidP="006B2FAE">
      <w:pPr>
        <w:numPr>
          <w:ilvl w:val="0"/>
          <w:numId w:val="2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0065F2">
        <w:rPr>
          <w:rFonts w:ascii="PT Astra Serif" w:hAnsi="PT Astra Serif"/>
          <w:sz w:val="24"/>
          <w:szCs w:val="24"/>
        </w:rPr>
        <w:t>кругл</w:t>
      </w:r>
      <w:r w:rsidR="006B2FAE">
        <w:rPr>
          <w:rFonts w:ascii="PT Astra Serif" w:hAnsi="PT Astra Serif"/>
          <w:sz w:val="24"/>
          <w:szCs w:val="24"/>
        </w:rPr>
        <w:t>ый стол</w:t>
      </w:r>
      <w:r w:rsidRPr="000065F2">
        <w:rPr>
          <w:rFonts w:ascii="PT Astra Serif" w:hAnsi="PT Astra Serif"/>
          <w:sz w:val="24"/>
          <w:szCs w:val="24"/>
        </w:rPr>
        <w:t xml:space="preserve"> («Смена»</w:t>
      </w:r>
      <w:r w:rsidR="006B2FAE">
        <w:rPr>
          <w:rFonts w:ascii="PT Astra Serif" w:hAnsi="PT Astra Serif"/>
          <w:sz w:val="24"/>
          <w:szCs w:val="24"/>
        </w:rPr>
        <w:t>, «Фрегат»</w:t>
      </w:r>
      <w:r w:rsidRPr="000065F2">
        <w:rPr>
          <w:rFonts w:ascii="PT Astra Serif" w:hAnsi="PT Astra Serif"/>
          <w:sz w:val="24"/>
          <w:szCs w:val="24"/>
        </w:rPr>
        <w:t>)</w:t>
      </w:r>
      <w:r w:rsidR="006B2FAE">
        <w:rPr>
          <w:rFonts w:ascii="PT Astra Serif" w:hAnsi="PT Astra Serif"/>
          <w:sz w:val="24"/>
          <w:szCs w:val="24"/>
        </w:rPr>
        <w:t>,</w:t>
      </w:r>
    </w:p>
    <w:p w:rsidR="006B2FAE" w:rsidRDefault="006B2FAE" w:rsidP="006B2FAE">
      <w:pPr>
        <w:numPr>
          <w:ilvl w:val="0"/>
          <w:numId w:val="23"/>
        </w:num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группами педагогов по возрастным параллелям («Лучики»),</w:t>
      </w:r>
    </w:p>
    <w:p w:rsidR="000065F2" w:rsidRPr="000065F2" w:rsidRDefault="006B2FAE" w:rsidP="006B2FAE">
      <w:pPr>
        <w:numPr>
          <w:ilvl w:val="0"/>
          <w:numId w:val="23"/>
        </w:numPr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педсовет («Огонёк», «Лира»).</w:t>
      </w:r>
      <w:r w:rsidR="007025C4" w:rsidRPr="000065F2">
        <w:rPr>
          <w:rFonts w:ascii="PT Astra Serif" w:hAnsi="PT Astra Serif"/>
          <w:sz w:val="24"/>
          <w:szCs w:val="24"/>
        </w:rPr>
        <w:t xml:space="preserve"> </w:t>
      </w:r>
    </w:p>
    <w:p w:rsidR="000065F2" w:rsidRDefault="00B37B29" w:rsidP="006B2FAE">
      <w:pPr>
        <w:spacing w:after="0" w:line="240" w:lineRule="auto"/>
        <w:ind w:left="644" w:firstLine="6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Важно в очередной раз отметить, что потенциал коллективного анализа результатов аттестации для формирования единой стратегии и тактики педагогического коллектива по-прежнему остаётся недооценённым, особенно в сфере планирования воспитательной деятельности и конкурсных мероприятий внутри СП с опорой на реальные данные о воспитанности, развитии социальных компетенций учащихся, распределение их по возрастам, уровням освоения программ, «особым </w:t>
      </w:r>
      <w:r>
        <w:rPr>
          <w:rFonts w:ascii="PT Astra Serif" w:hAnsi="PT Astra Serif"/>
          <w:sz w:val="24"/>
          <w:szCs w:val="24"/>
        </w:rPr>
        <w:lastRenderedPageBreak/>
        <w:t>категориям»</w:t>
      </w:r>
      <w:r w:rsidR="00277E6F">
        <w:rPr>
          <w:rFonts w:ascii="PT Astra Serif" w:hAnsi="PT Astra Serif"/>
          <w:sz w:val="24"/>
          <w:szCs w:val="24"/>
        </w:rPr>
        <w:t>.  Примеры согласованности, обоснованности и результативности именно такого пути как коллективный анализ и коллективное планирование – в практике СП «Смена» и «Фрегат».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0065F2" w:rsidRPr="00C5165F" w:rsidRDefault="00277E6F" w:rsidP="000065F2">
      <w:pPr>
        <w:spacing w:after="0" w:line="240" w:lineRule="auto"/>
        <w:ind w:left="708"/>
        <w:rPr>
          <w:rFonts w:ascii="PT Astra Serif" w:hAnsi="PT Astra Serif"/>
          <w:sz w:val="24"/>
          <w:szCs w:val="24"/>
        </w:rPr>
      </w:pPr>
      <w:r w:rsidRPr="00C5165F">
        <w:rPr>
          <w:rFonts w:ascii="PT Astra Serif" w:hAnsi="PT Astra Serif"/>
          <w:sz w:val="24"/>
          <w:szCs w:val="24"/>
        </w:rPr>
        <w:t>Комплекс задач</w:t>
      </w:r>
      <w:r w:rsidR="00612396" w:rsidRPr="00C5165F">
        <w:rPr>
          <w:rFonts w:ascii="PT Astra Serif" w:hAnsi="PT Astra Serif"/>
          <w:sz w:val="24"/>
          <w:szCs w:val="24"/>
        </w:rPr>
        <w:t xml:space="preserve"> национальных проектов «Образование», «Культура», «Демография» эффективно и полноценно реша</w:t>
      </w:r>
      <w:r w:rsidRPr="00C5165F">
        <w:rPr>
          <w:rFonts w:ascii="PT Astra Serif" w:hAnsi="PT Astra Serif"/>
          <w:sz w:val="24"/>
          <w:szCs w:val="24"/>
        </w:rPr>
        <w:t xml:space="preserve">ются лишь совместными усилиями педагогического коллектива с возможностью распределения «надпредметных» зон </w:t>
      </w:r>
      <w:r w:rsidR="00CE434D" w:rsidRPr="00C5165F">
        <w:rPr>
          <w:rFonts w:ascii="PT Astra Serif" w:hAnsi="PT Astra Serif"/>
          <w:sz w:val="24"/>
          <w:szCs w:val="24"/>
        </w:rPr>
        <w:t>ответственности</w:t>
      </w:r>
      <w:r w:rsidR="00612396" w:rsidRPr="00C5165F">
        <w:rPr>
          <w:rFonts w:ascii="PT Astra Serif" w:hAnsi="PT Astra Serif"/>
          <w:sz w:val="24"/>
          <w:szCs w:val="24"/>
        </w:rPr>
        <w:t>. Профориентационная работа, развитие институтов наставничества и волонтёрства, взаимодействия с семьями воспитанников требуют согласованных коллегиальных решений и действий, основанных на реальных данных мониторинга знаний, умений, личностных качеств, социальных и метапредметных компетенций, интересов</w:t>
      </w:r>
      <w:r w:rsidR="000065F2" w:rsidRPr="00C5165F">
        <w:rPr>
          <w:rFonts w:ascii="PT Astra Serif" w:hAnsi="PT Astra Serif"/>
          <w:sz w:val="24"/>
          <w:szCs w:val="24"/>
        </w:rPr>
        <w:t xml:space="preserve"> детей и запросов их родителей.</w:t>
      </w:r>
      <w:r w:rsidRPr="00C5165F">
        <w:rPr>
          <w:rFonts w:ascii="PT Astra Serif" w:hAnsi="PT Astra Serif"/>
          <w:sz w:val="24"/>
          <w:szCs w:val="24"/>
        </w:rPr>
        <w:t xml:space="preserve"> </w:t>
      </w:r>
    </w:p>
    <w:p w:rsidR="00612396" w:rsidRPr="00C5165F" w:rsidRDefault="00612396" w:rsidP="000065F2">
      <w:pPr>
        <w:spacing w:after="0" w:line="240" w:lineRule="auto"/>
        <w:ind w:left="708"/>
        <w:rPr>
          <w:rFonts w:ascii="PT Astra Serif" w:hAnsi="PT Astra Serif"/>
          <w:sz w:val="24"/>
          <w:szCs w:val="24"/>
        </w:rPr>
      </w:pPr>
      <w:r w:rsidRPr="00C5165F">
        <w:rPr>
          <w:rFonts w:ascii="PT Astra Serif" w:hAnsi="PT Astra Serif"/>
          <w:sz w:val="24"/>
          <w:szCs w:val="24"/>
        </w:rPr>
        <w:t xml:space="preserve">Как ни парадоксально это звучит, </w:t>
      </w:r>
      <w:r w:rsidR="00C5165F">
        <w:rPr>
          <w:rFonts w:ascii="PT Astra Serif" w:hAnsi="PT Astra Serif"/>
          <w:sz w:val="24"/>
          <w:szCs w:val="24"/>
        </w:rPr>
        <w:t xml:space="preserve">но </w:t>
      </w:r>
      <w:r w:rsidRPr="00C5165F">
        <w:rPr>
          <w:rFonts w:ascii="PT Astra Serif" w:hAnsi="PT Astra Serif"/>
          <w:sz w:val="24"/>
          <w:szCs w:val="24"/>
        </w:rPr>
        <w:t xml:space="preserve">подлинная персонификация (как в отношении ребёнка, так и педагога) – это отнюдь не индивидуальная форма работы с ним, а </w:t>
      </w:r>
      <w:r w:rsidR="00807976" w:rsidRPr="00C5165F">
        <w:rPr>
          <w:rFonts w:ascii="PT Astra Serif" w:hAnsi="PT Astra Serif"/>
          <w:sz w:val="24"/>
          <w:szCs w:val="24"/>
        </w:rPr>
        <w:t xml:space="preserve">индивидуализация в процессе коллективной деятельности (выработка согласованных представлений, стратегий, тактики, совместная работа на достижение результатов, коллективный анализ и рефлексия). </w:t>
      </w:r>
    </w:p>
    <w:p w:rsidR="00277E6F" w:rsidRPr="00C5165F" w:rsidRDefault="00277E6F" w:rsidP="000065F2">
      <w:pPr>
        <w:spacing w:after="0" w:line="240" w:lineRule="auto"/>
        <w:ind w:left="708"/>
        <w:rPr>
          <w:rFonts w:ascii="PT Astra Serif" w:hAnsi="PT Astra Serif"/>
          <w:b/>
          <w:sz w:val="24"/>
          <w:szCs w:val="24"/>
        </w:rPr>
      </w:pPr>
      <w:r w:rsidRPr="00C5165F">
        <w:rPr>
          <w:rFonts w:ascii="PT Astra Serif" w:hAnsi="PT Astra Serif"/>
          <w:sz w:val="24"/>
          <w:szCs w:val="24"/>
        </w:rPr>
        <w:t>И качество образовательных результатов каждого ребёнка</w:t>
      </w:r>
      <w:r w:rsidR="006304EB" w:rsidRPr="00C5165F">
        <w:rPr>
          <w:rFonts w:ascii="PT Astra Serif" w:hAnsi="PT Astra Serif"/>
          <w:sz w:val="24"/>
          <w:szCs w:val="24"/>
        </w:rPr>
        <w:t xml:space="preserve"> (особенно воспитания и социального становления)</w:t>
      </w:r>
      <w:r w:rsidRPr="00C5165F">
        <w:rPr>
          <w:rFonts w:ascii="PT Astra Serif" w:hAnsi="PT Astra Serif"/>
          <w:sz w:val="24"/>
          <w:szCs w:val="24"/>
        </w:rPr>
        <w:t xml:space="preserve"> – это </w:t>
      </w:r>
      <w:r w:rsidR="006304EB" w:rsidRPr="00C5165F">
        <w:rPr>
          <w:rFonts w:ascii="PT Astra Serif" w:hAnsi="PT Astra Serif"/>
          <w:sz w:val="24"/>
          <w:szCs w:val="24"/>
        </w:rPr>
        <w:t>не только</w:t>
      </w:r>
      <w:r w:rsidRPr="00C5165F">
        <w:rPr>
          <w:rFonts w:ascii="PT Astra Serif" w:hAnsi="PT Astra Serif"/>
          <w:sz w:val="24"/>
          <w:szCs w:val="24"/>
        </w:rPr>
        <w:t xml:space="preserve"> результат каждого конкретного педагога, </w:t>
      </w:r>
      <w:r w:rsidR="006304EB" w:rsidRPr="00C5165F">
        <w:rPr>
          <w:rFonts w:ascii="PT Astra Serif" w:hAnsi="PT Astra Serif"/>
          <w:sz w:val="24"/>
          <w:szCs w:val="24"/>
        </w:rPr>
        <w:t>но и комплексный результат взаимодействия всего</w:t>
      </w:r>
      <w:r w:rsidRPr="00C5165F">
        <w:rPr>
          <w:rFonts w:ascii="PT Astra Serif" w:hAnsi="PT Astra Serif"/>
          <w:sz w:val="24"/>
          <w:szCs w:val="24"/>
        </w:rPr>
        <w:t xml:space="preserve"> педагогического коллектива. </w:t>
      </w:r>
      <w:r w:rsidR="006304EB" w:rsidRPr="00C5165F">
        <w:rPr>
          <w:rFonts w:ascii="PT Astra Serif" w:hAnsi="PT Astra Serif"/>
          <w:sz w:val="24"/>
          <w:szCs w:val="24"/>
        </w:rPr>
        <w:t xml:space="preserve"> </w:t>
      </w:r>
    </w:p>
    <w:p w:rsidR="00B942B5" w:rsidRPr="00C5165F" w:rsidRDefault="00B942B5" w:rsidP="00B942B5">
      <w:pPr>
        <w:spacing w:after="0" w:line="240" w:lineRule="auto"/>
        <w:ind w:left="851" w:right="707" w:firstLine="990"/>
        <w:rPr>
          <w:rFonts w:ascii="PT Astra Serif" w:hAnsi="PT Astra Serif"/>
          <w:sz w:val="24"/>
          <w:szCs w:val="24"/>
        </w:rPr>
      </w:pPr>
    </w:p>
    <w:p w:rsidR="00B942B5" w:rsidRPr="00C5165F" w:rsidRDefault="00B942B5" w:rsidP="00B942B5">
      <w:pPr>
        <w:spacing w:after="0" w:line="240" w:lineRule="auto"/>
        <w:ind w:left="851" w:right="707" w:firstLine="990"/>
        <w:rPr>
          <w:rFonts w:ascii="PT Astra Serif" w:hAnsi="PT Astra Serif"/>
          <w:sz w:val="24"/>
          <w:szCs w:val="24"/>
        </w:rPr>
      </w:pPr>
    </w:p>
    <w:p w:rsidR="000065F2" w:rsidRPr="00C5165F" w:rsidRDefault="0099755D" w:rsidP="000065F2">
      <w:pPr>
        <w:numPr>
          <w:ilvl w:val="0"/>
          <w:numId w:val="9"/>
        </w:numPr>
        <w:spacing w:after="0" w:line="240" w:lineRule="auto"/>
        <w:ind w:left="567" w:firstLine="142"/>
        <w:rPr>
          <w:rFonts w:ascii="PT Astra Serif" w:hAnsi="PT Astra Serif"/>
          <w:b/>
          <w:sz w:val="24"/>
          <w:szCs w:val="24"/>
        </w:rPr>
      </w:pPr>
      <w:r w:rsidRPr="00C5165F">
        <w:rPr>
          <w:rFonts w:ascii="PT Astra Serif" w:hAnsi="PT Astra Serif"/>
          <w:b/>
          <w:sz w:val="24"/>
          <w:szCs w:val="24"/>
        </w:rPr>
        <w:t>Общие выводы</w:t>
      </w:r>
      <w:r w:rsidR="000065F2" w:rsidRPr="00C5165F">
        <w:rPr>
          <w:rFonts w:ascii="PT Astra Serif" w:hAnsi="PT Astra Serif"/>
          <w:b/>
          <w:sz w:val="24"/>
          <w:szCs w:val="24"/>
        </w:rPr>
        <w:t xml:space="preserve"> </w:t>
      </w:r>
    </w:p>
    <w:p w:rsidR="00A17281" w:rsidRPr="00C5165F" w:rsidRDefault="00807976" w:rsidP="000065F2">
      <w:pPr>
        <w:spacing w:after="0" w:line="240" w:lineRule="auto"/>
        <w:ind w:left="709" w:firstLine="360"/>
        <w:rPr>
          <w:rFonts w:ascii="PT Astra Serif" w:hAnsi="PT Astra Serif"/>
          <w:b/>
          <w:sz w:val="24"/>
          <w:szCs w:val="24"/>
        </w:rPr>
      </w:pPr>
      <w:r w:rsidRPr="00C5165F">
        <w:rPr>
          <w:rFonts w:ascii="PT Astra Serif" w:hAnsi="PT Astra Serif"/>
          <w:sz w:val="24"/>
          <w:szCs w:val="24"/>
        </w:rPr>
        <w:t>А</w:t>
      </w:r>
      <w:r w:rsidR="00A17281" w:rsidRPr="00C5165F">
        <w:rPr>
          <w:rFonts w:ascii="PT Astra Serif" w:hAnsi="PT Astra Serif"/>
          <w:sz w:val="24"/>
          <w:szCs w:val="24"/>
        </w:rPr>
        <w:t xml:space="preserve">ттестация </w:t>
      </w:r>
      <w:r w:rsidRPr="00C5165F">
        <w:rPr>
          <w:rFonts w:ascii="PT Astra Serif" w:hAnsi="PT Astra Serif"/>
          <w:sz w:val="24"/>
          <w:szCs w:val="24"/>
        </w:rPr>
        <w:t xml:space="preserve">по итогам учебного года </w:t>
      </w:r>
      <w:r w:rsidR="00A17281" w:rsidRPr="00C5165F">
        <w:rPr>
          <w:rFonts w:ascii="PT Astra Serif" w:hAnsi="PT Astra Serif"/>
          <w:sz w:val="24"/>
          <w:szCs w:val="24"/>
        </w:rPr>
        <w:t xml:space="preserve">в детских объединениях прошла организованно и успешно, различными формами и процедурами аттестации охвачено </w:t>
      </w:r>
      <w:r w:rsidRPr="00C5165F">
        <w:rPr>
          <w:rFonts w:ascii="PT Astra Serif" w:hAnsi="PT Astra Serif"/>
          <w:sz w:val="24"/>
          <w:szCs w:val="24"/>
        </w:rPr>
        <w:t>9</w:t>
      </w:r>
      <w:r w:rsidR="006304EB" w:rsidRPr="00C5165F">
        <w:rPr>
          <w:rFonts w:ascii="PT Astra Serif" w:hAnsi="PT Astra Serif"/>
          <w:sz w:val="24"/>
          <w:szCs w:val="24"/>
        </w:rPr>
        <w:t xml:space="preserve">6,3 </w:t>
      </w:r>
      <w:r w:rsidR="00A17281" w:rsidRPr="00C5165F">
        <w:rPr>
          <w:rFonts w:ascii="PT Astra Serif" w:hAnsi="PT Astra Serif"/>
          <w:sz w:val="24"/>
          <w:szCs w:val="24"/>
        </w:rPr>
        <w:t>% обучающихся. Аттестационные мероприятия</w:t>
      </w:r>
      <w:r w:rsidR="006304EB" w:rsidRPr="00C5165F">
        <w:rPr>
          <w:rFonts w:ascii="PT Astra Serif" w:hAnsi="PT Astra Serif"/>
          <w:sz w:val="24"/>
          <w:szCs w:val="24"/>
        </w:rPr>
        <w:t>-2021</w:t>
      </w:r>
      <w:r w:rsidR="00A17281" w:rsidRPr="00C5165F">
        <w:rPr>
          <w:rFonts w:ascii="PT Astra Serif" w:hAnsi="PT Astra Serif"/>
          <w:sz w:val="24"/>
          <w:szCs w:val="24"/>
        </w:rPr>
        <w:t xml:space="preserve"> ра</w:t>
      </w:r>
      <w:r w:rsidRPr="00C5165F">
        <w:rPr>
          <w:rFonts w:ascii="PT Astra Serif" w:hAnsi="PT Astra Serif"/>
          <w:sz w:val="24"/>
          <w:szCs w:val="24"/>
        </w:rPr>
        <w:t xml:space="preserve">знообразны </w:t>
      </w:r>
      <w:r w:rsidR="006304EB" w:rsidRPr="00C5165F">
        <w:rPr>
          <w:rFonts w:ascii="PT Astra Serif" w:hAnsi="PT Astra Serif"/>
          <w:sz w:val="24"/>
          <w:szCs w:val="24"/>
        </w:rPr>
        <w:t xml:space="preserve">и актуальны </w:t>
      </w:r>
      <w:r w:rsidRPr="00C5165F">
        <w:rPr>
          <w:rFonts w:ascii="PT Astra Serif" w:hAnsi="PT Astra Serif"/>
          <w:sz w:val="24"/>
          <w:szCs w:val="24"/>
        </w:rPr>
        <w:t>по форме организации. Педагоги проявили профессионализм в выборе форм и методов экспертизы качества освоения образовательных программ</w:t>
      </w:r>
      <w:r w:rsidR="006304EB" w:rsidRPr="00C5165F">
        <w:rPr>
          <w:rFonts w:ascii="PT Astra Serif" w:hAnsi="PT Astra Serif"/>
          <w:sz w:val="24"/>
          <w:szCs w:val="24"/>
        </w:rPr>
        <w:t>, в том числе,</w:t>
      </w:r>
      <w:r w:rsidRPr="00C5165F">
        <w:rPr>
          <w:rFonts w:ascii="PT Astra Serif" w:hAnsi="PT Astra Serif"/>
          <w:sz w:val="24"/>
          <w:szCs w:val="24"/>
        </w:rPr>
        <w:t xml:space="preserve"> с использованием </w:t>
      </w:r>
      <w:r w:rsidR="006304EB" w:rsidRPr="00C5165F">
        <w:rPr>
          <w:rFonts w:ascii="PT Astra Serif" w:hAnsi="PT Astra Serif"/>
          <w:sz w:val="24"/>
          <w:szCs w:val="24"/>
        </w:rPr>
        <w:t xml:space="preserve">электронных </w:t>
      </w:r>
      <w:r w:rsidRPr="00C5165F">
        <w:rPr>
          <w:rFonts w:ascii="PT Astra Serif" w:hAnsi="PT Astra Serif"/>
          <w:sz w:val="24"/>
          <w:szCs w:val="24"/>
        </w:rPr>
        <w:t xml:space="preserve">ресурсов </w:t>
      </w:r>
      <w:r w:rsidR="006304EB" w:rsidRPr="00C5165F">
        <w:rPr>
          <w:rFonts w:ascii="PT Astra Serif" w:hAnsi="PT Astra Serif"/>
          <w:sz w:val="24"/>
          <w:szCs w:val="24"/>
        </w:rPr>
        <w:t xml:space="preserve">и </w:t>
      </w:r>
      <w:r w:rsidRPr="00C5165F">
        <w:rPr>
          <w:rFonts w:ascii="PT Astra Serif" w:hAnsi="PT Astra Serif"/>
          <w:sz w:val="24"/>
          <w:szCs w:val="24"/>
        </w:rPr>
        <w:t xml:space="preserve">технологий. </w:t>
      </w:r>
      <w:r w:rsidR="00A17281" w:rsidRPr="00C5165F">
        <w:rPr>
          <w:rFonts w:ascii="PT Astra Serif" w:hAnsi="PT Astra Serif"/>
          <w:sz w:val="24"/>
          <w:szCs w:val="24"/>
        </w:rPr>
        <w:t xml:space="preserve"> </w:t>
      </w:r>
      <w:r w:rsidRPr="00C5165F">
        <w:rPr>
          <w:rFonts w:ascii="PT Astra Serif" w:hAnsi="PT Astra Serif"/>
          <w:sz w:val="24"/>
          <w:szCs w:val="24"/>
        </w:rPr>
        <w:t>Итоговые мероприятия</w:t>
      </w:r>
      <w:r w:rsidR="006304EB" w:rsidRPr="00C5165F">
        <w:rPr>
          <w:rFonts w:ascii="PT Astra Serif" w:hAnsi="PT Astra Serif"/>
          <w:sz w:val="24"/>
          <w:szCs w:val="24"/>
        </w:rPr>
        <w:t>, проведённые в очной форме, стали долгожданными, ответственными и эмоционально-значимыми событиями для детей</w:t>
      </w:r>
      <w:r w:rsidR="00A17281" w:rsidRPr="00C5165F">
        <w:rPr>
          <w:rFonts w:ascii="PT Astra Serif" w:hAnsi="PT Astra Serif"/>
          <w:sz w:val="24"/>
          <w:szCs w:val="24"/>
        </w:rPr>
        <w:t>.</w:t>
      </w:r>
      <w:r w:rsidR="006304EB" w:rsidRPr="00C5165F">
        <w:rPr>
          <w:rFonts w:ascii="PT Astra Serif" w:hAnsi="PT Astra Serif"/>
          <w:sz w:val="24"/>
          <w:szCs w:val="24"/>
        </w:rPr>
        <w:t xml:space="preserve"> Возможность эмоционального включения, наблюдения за результатами обучения детей была обеспечена для родителей воспитанников объединений через организацию </w:t>
      </w:r>
      <w:r w:rsidR="00C5165F" w:rsidRPr="00C5165F">
        <w:rPr>
          <w:rFonts w:ascii="PT Astra Serif" w:hAnsi="PT Astra Serif"/>
          <w:sz w:val="24"/>
          <w:szCs w:val="24"/>
        </w:rPr>
        <w:t xml:space="preserve">участия в мероприятиях малыми группами, </w:t>
      </w:r>
      <w:r w:rsidR="006304EB" w:rsidRPr="00C5165F">
        <w:rPr>
          <w:rFonts w:ascii="PT Astra Serif" w:hAnsi="PT Astra Serif"/>
          <w:sz w:val="24"/>
          <w:szCs w:val="24"/>
        </w:rPr>
        <w:t>онлайн-трансляци</w:t>
      </w:r>
      <w:r w:rsidR="00C5165F" w:rsidRPr="00C5165F">
        <w:rPr>
          <w:rFonts w:ascii="PT Astra Serif" w:hAnsi="PT Astra Serif"/>
          <w:sz w:val="24"/>
          <w:szCs w:val="24"/>
        </w:rPr>
        <w:t>и</w:t>
      </w:r>
      <w:r w:rsidR="006304EB" w:rsidRPr="00C5165F">
        <w:rPr>
          <w:rFonts w:ascii="PT Astra Serif" w:hAnsi="PT Astra Serif"/>
          <w:sz w:val="24"/>
          <w:szCs w:val="24"/>
        </w:rPr>
        <w:t>, видео</w:t>
      </w:r>
      <w:r w:rsidR="00C5165F" w:rsidRPr="00C5165F">
        <w:rPr>
          <w:rFonts w:ascii="PT Astra Serif" w:hAnsi="PT Astra Serif"/>
          <w:sz w:val="24"/>
          <w:szCs w:val="24"/>
        </w:rPr>
        <w:t xml:space="preserve">-запись, фото-отчёты. </w:t>
      </w:r>
      <w:r w:rsidR="0076417C" w:rsidRPr="00C5165F">
        <w:rPr>
          <w:rFonts w:ascii="PT Astra Serif" w:hAnsi="PT Astra Serif"/>
          <w:sz w:val="24"/>
          <w:szCs w:val="24"/>
        </w:rPr>
        <w:t>Результаты а</w:t>
      </w:r>
      <w:r w:rsidR="00A17281" w:rsidRPr="00C5165F">
        <w:rPr>
          <w:rFonts w:ascii="PT Astra Serif" w:hAnsi="PT Astra Serif"/>
          <w:sz w:val="24"/>
          <w:szCs w:val="24"/>
        </w:rPr>
        <w:t>ттестаци</w:t>
      </w:r>
      <w:r w:rsidR="0076417C" w:rsidRPr="00C5165F">
        <w:rPr>
          <w:rFonts w:ascii="PT Astra Serif" w:hAnsi="PT Astra Serif"/>
          <w:sz w:val="24"/>
          <w:szCs w:val="24"/>
        </w:rPr>
        <w:t>и</w:t>
      </w:r>
      <w:r w:rsidR="00A17281" w:rsidRPr="00C5165F">
        <w:rPr>
          <w:rFonts w:ascii="PT Astra Serif" w:hAnsi="PT Astra Serif"/>
          <w:sz w:val="24"/>
          <w:szCs w:val="24"/>
        </w:rPr>
        <w:t xml:space="preserve"> </w:t>
      </w:r>
      <w:r w:rsidR="0076417C" w:rsidRPr="00C5165F">
        <w:rPr>
          <w:rFonts w:ascii="PT Astra Serif" w:hAnsi="PT Astra Serif"/>
          <w:sz w:val="24"/>
          <w:szCs w:val="24"/>
        </w:rPr>
        <w:t>проявили</w:t>
      </w:r>
      <w:r w:rsidR="00A17281" w:rsidRPr="00C5165F">
        <w:rPr>
          <w:rFonts w:ascii="PT Astra Serif" w:hAnsi="PT Astra Serif"/>
          <w:sz w:val="24"/>
          <w:szCs w:val="24"/>
        </w:rPr>
        <w:t xml:space="preserve"> позитивную динамику </w:t>
      </w:r>
      <w:r w:rsidR="00C5165F" w:rsidRPr="00C5165F">
        <w:rPr>
          <w:rFonts w:ascii="PT Astra Serif" w:hAnsi="PT Astra Serif"/>
          <w:sz w:val="24"/>
          <w:szCs w:val="24"/>
        </w:rPr>
        <w:t xml:space="preserve">продвижения детей по уровням освоения программ, </w:t>
      </w:r>
      <w:r w:rsidR="00A17281" w:rsidRPr="00C5165F">
        <w:rPr>
          <w:rFonts w:ascii="PT Astra Serif" w:hAnsi="PT Astra Serif"/>
          <w:sz w:val="24"/>
          <w:szCs w:val="24"/>
        </w:rPr>
        <w:t xml:space="preserve">формирования </w:t>
      </w:r>
      <w:r w:rsidR="0076417C" w:rsidRPr="00C5165F">
        <w:rPr>
          <w:rFonts w:ascii="PT Astra Serif" w:hAnsi="PT Astra Serif"/>
          <w:sz w:val="24"/>
          <w:szCs w:val="24"/>
        </w:rPr>
        <w:t xml:space="preserve">предметных </w:t>
      </w:r>
      <w:r w:rsidR="00C5165F" w:rsidRPr="00C5165F">
        <w:rPr>
          <w:rFonts w:ascii="PT Astra Serif" w:hAnsi="PT Astra Serif"/>
          <w:sz w:val="24"/>
          <w:szCs w:val="24"/>
        </w:rPr>
        <w:t>компетенций,</w:t>
      </w:r>
      <w:r w:rsidR="00A17281" w:rsidRPr="00C5165F">
        <w:rPr>
          <w:rFonts w:ascii="PT Astra Serif" w:hAnsi="PT Astra Serif"/>
          <w:sz w:val="24"/>
          <w:szCs w:val="24"/>
        </w:rPr>
        <w:t xml:space="preserve"> личностных качеств</w:t>
      </w:r>
      <w:r w:rsidR="00C5165F" w:rsidRPr="00C5165F">
        <w:rPr>
          <w:rFonts w:ascii="PT Astra Serif" w:hAnsi="PT Astra Serif"/>
          <w:sz w:val="24"/>
          <w:szCs w:val="24"/>
        </w:rPr>
        <w:t>,</w:t>
      </w:r>
      <w:r w:rsidR="00A17281" w:rsidRPr="00C5165F">
        <w:rPr>
          <w:rFonts w:ascii="PT Astra Serif" w:hAnsi="PT Astra Serif"/>
          <w:sz w:val="24"/>
          <w:szCs w:val="24"/>
        </w:rPr>
        <w:t xml:space="preserve"> способностей детей, </w:t>
      </w:r>
      <w:r w:rsidR="0076417C" w:rsidRPr="00C5165F">
        <w:rPr>
          <w:rFonts w:ascii="PT Astra Serif" w:hAnsi="PT Astra Serif"/>
          <w:sz w:val="24"/>
          <w:szCs w:val="24"/>
        </w:rPr>
        <w:t>позволили</w:t>
      </w:r>
      <w:r w:rsidR="00A17281" w:rsidRPr="00C5165F">
        <w:rPr>
          <w:rFonts w:ascii="PT Astra Serif" w:hAnsi="PT Astra Serif"/>
          <w:sz w:val="24"/>
          <w:szCs w:val="24"/>
        </w:rPr>
        <w:t xml:space="preserve"> продемонстрировать успешность освоения программ</w:t>
      </w:r>
      <w:r w:rsidR="0076417C" w:rsidRPr="00C5165F">
        <w:rPr>
          <w:rFonts w:ascii="PT Astra Serif" w:hAnsi="PT Astra Serif"/>
          <w:sz w:val="24"/>
          <w:szCs w:val="24"/>
        </w:rPr>
        <w:t>ы каждым ребёнком</w:t>
      </w:r>
      <w:r w:rsidR="00A17281" w:rsidRPr="00C5165F">
        <w:rPr>
          <w:rFonts w:ascii="PT Astra Serif" w:hAnsi="PT Astra Serif"/>
          <w:sz w:val="24"/>
          <w:szCs w:val="24"/>
        </w:rPr>
        <w:t>.</w:t>
      </w:r>
      <w:r w:rsidR="0076417C" w:rsidRPr="00C5165F">
        <w:rPr>
          <w:rFonts w:ascii="PT Astra Serif" w:hAnsi="PT Astra Serif"/>
          <w:sz w:val="24"/>
          <w:szCs w:val="24"/>
        </w:rPr>
        <w:t xml:space="preserve"> </w:t>
      </w:r>
    </w:p>
    <w:p w:rsidR="00C24129" w:rsidRPr="00C5165F" w:rsidRDefault="00C24129" w:rsidP="0076417C">
      <w:pPr>
        <w:spacing w:after="0" w:line="240" w:lineRule="auto"/>
        <w:ind w:left="1070" w:right="707" w:firstLine="0"/>
        <w:rPr>
          <w:rFonts w:ascii="PT Astra Serif" w:hAnsi="PT Astra Serif"/>
          <w:color w:val="FF0000"/>
          <w:sz w:val="24"/>
          <w:szCs w:val="24"/>
        </w:rPr>
      </w:pPr>
    </w:p>
    <w:p w:rsidR="003F5316" w:rsidRPr="00C5165F" w:rsidRDefault="003F5316" w:rsidP="001E1B6F">
      <w:pPr>
        <w:spacing w:after="0" w:line="240" w:lineRule="auto"/>
        <w:ind w:left="567" w:right="707" w:firstLine="502"/>
        <w:rPr>
          <w:rFonts w:ascii="PT Astra Serif" w:hAnsi="PT Astra Serif"/>
          <w:color w:val="FF0000"/>
          <w:sz w:val="24"/>
          <w:szCs w:val="24"/>
        </w:rPr>
      </w:pPr>
    </w:p>
    <w:p w:rsidR="003F5316" w:rsidRPr="00C5165F" w:rsidRDefault="006304EB" w:rsidP="001E1B6F">
      <w:pPr>
        <w:spacing w:after="0" w:line="240" w:lineRule="auto"/>
        <w:ind w:left="567" w:right="707" w:firstLine="502"/>
        <w:rPr>
          <w:rFonts w:ascii="PT Astra Serif" w:hAnsi="PT Astra Serif"/>
          <w:sz w:val="24"/>
          <w:szCs w:val="24"/>
        </w:rPr>
      </w:pPr>
      <w:r w:rsidRPr="00C5165F">
        <w:rPr>
          <w:rFonts w:ascii="PT Astra Serif" w:hAnsi="PT Astra Serif"/>
          <w:sz w:val="24"/>
          <w:szCs w:val="24"/>
        </w:rPr>
        <w:t>24</w:t>
      </w:r>
      <w:r w:rsidR="003F5316" w:rsidRPr="00C5165F">
        <w:rPr>
          <w:rFonts w:ascii="PT Astra Serif" w:hAnsi="PT Astra Serif"/>
          <w:sz w:val="24"/>
          <w:szCs w:val="24"/>
        </w:rPr>
        <w:t>.0</w:t>
      </w:r>
      <w:r w:rsidR="00B942B5" w:rsidRPr="00C5165F">
        <w:rPr>
          <w:rFonts w:ascii="PT Astra Serif" w:hAnsi="PT Astra Serif"/>
          <w:sz w:val="24"/>
          <w:szCs w:val="24"/>
        </w:rPr>
        <w:t>6</w:t>
      </w:r>
      <w:r w:rsidR="003F5316" w:rsidRPr="00C5165F">
        <w:rPr>
          <w:rFonts w:ascii="PT Astra Serif" w:hAnsi="PT Astra Serif"/>
          <w:sz w:val="24"/>
          <w:szCs w:val="24"/>
        </w:rPr>
        <w:t>.202</w:t>
      </w:r>
      <w:r w:rsidRPr="00C5165F">
        <w:rPr>
          <w:rFonts w:ascii="PT Astra Serif" w:hAnsi="PT Astra Serif"/>
          <w:sz w:val="24"/>
          <w:szCs w:val="24"/>
        </w:rPr>
        <w:t>1</w:t>
      </w:r>
      <w:r w:rsidR="003F5316" w:rsidRPr="00C5165F">
        <w:rPr>
          <w:rFonts w:ascii="PT Astra Serif" w:hAnsi="PT Astra Serif"/>
          <w:sz w:val="24"/>
          <w:szCs w:val="24"/>
        </w:rPr>
        <w:t xml:space="preserve">.                                                           </w:t>
      </w:r>
      <w:r w:rsidRPr="00C5165F">
        <w:rPr>
          <w:rFonts w:ascii="PT Astra Serif" w:hAnsi="PT Astra Serif"/>
          <w:sz w:val="24"/>
          <w:szCs w:val="24"/>
        </w:rPr>
        <w:t xml:space="preserve">              ___________        </w:t>
      </w:r>
      <w:r w:rsidR="003F5316" w:rsidRPr="00C5165F">
        <w:rPr>
          <w:rFonts w:ascii="PT Astra Serif" w:hAnsi="PT Astra Serif"/>
          <w:sz w:val="24"/>
          <w:szCs w:val="24"/>
        </w:rPr>
        <w:t>Борисанова Н.В.,</w:t>
      </w:r>
    </w:p>
    <w:p w:rsidR="003F5316" w:rsidRPr="00C5165F" w:rsidRDefault="003F5316" w:rsidP="001E1B6F">
      <w:pPr>
        <w:spacing w:after="0" w:line="240" w:lineRule="auto"/>
        <w:ind w:left="567" w:right="707" w:firstLine="502"/>
        <w:jc w:val="right"/>
        <w:rPr>
          <w:rFonts w:ascii="PT Astra Serif" w:hAnsi="PT Astra Serif"/>
          <w:sz w:val="24"/>
          <w:szCs w:val="24"/>
        </w:rPr>
      </w:pPr>
      <w:r w:rsidRPr="00C5165F">
        <w:rPr>
          <w:rFonts w:ascii="PT Astra Serif" w:hAnsi="PT Astra Serif"/>
          <w:sz w:val="24"/>
          <w:szCs w:val="24"/>
        </w:rPr>
        <w:t xml:space="preserve">зам. директора по НМР </w:t>
      </w:r>
    </w:p>
    <w:sectPr w:rsidR="003F5316" w:rsidRPr="00C5165F" w:rsidSect="00F9508C">
      <w:pgSz w:w="11906" w:h="16838"/>
      <w:pgMar w:top="1135" w:right="707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DAE" w:rsidRDefault="009C6DAE" w:rsidP="00906120">
      <w:pPr>
        <w:spacing w:after="0" w:line="240" w:lineRule="auto"/>
      </w:pPr>
      <w:r>
        <w:separator/>
      </w:r>
    </w:p>
  </w:endnote>
  <w:endnote w:type="continuationSeparator" w:id="0">
    <w:p w:rsidR="009C6DAE" w:rsidRDefault="009C6DAE" w:rsidP="0090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DAE" w:rsidRDefault="009C6DA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D53FD">
      <w:rPr>
        <w:noProof/>
      </w:rPr>
      <w:t>15</w:t>
    </w:r>
    <w:r>
      <w:fldChar w:fldCharType="end"/>
    </w:r>
  </w:p>
  <w:p w:rsidR="009C6DAE" w:rsidRDefault="009C6D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DAE" w:rsidRDefault="009C6DAE" w:rsidP="00906120">
      <w:pPr>
        <w:spacing w:after="0" w:line="240" w:lineRule="auto"/>
      </w:pPr>
      <w:r>
        <w:separator/>
      </w:r>
    </w:p>
  </w:footnote>
  <w:footnote w:type="continuationSeparator" w:id="0">
    <w:p w:rsidR="009C6DAE" w:rsidRDefault="009C6DAE" w:rsidP="00906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4796"/>
    <w:multiLevelType w:val="hybridMultilevel"/>
    <w:tmpl w:val="71B0E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C35EEF"/>
    <w:multiLevelType w:val="hybridMultilevel"/>
    <w:tmpl w:val="91AE4DA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1E8296C"/>
    <w:multiLevelType w:val="hybridMultilevel"/>
    <w:tmpl w:val="D7D229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9AB775A"/>
    <w:multiLevelType w:val="multilevel"/>
    <w:tmpl w:val="5E30CE8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4">
    <w:nsid w:val="1FFF3E29"/>
    <w:multiLevelType w:val="hybridMultilevel"/>
    <w:tmpl w:val="CD62BE6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11E4471"/>
    <w:multiLevelType w:val="hybridMultilevel"/>
    <w:tmpl w:val="52B2F2E4"/>
    <w:lvl w:ilvl="0" w:tplc="9F16C064">
      <w:start w:val="1"/>
      <w:numFmt w:val="decimal"/>
      <w:lvlText w:val="(%1)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>
    <w:nsid w:val="255E3765"/>
    <w:multiLevelType w:val="multilevel"/>
    <w:tmpl w:val="D77A08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7">
    <w:nsid w:val="36481E72"/>
    <w:multiLevelType w:val="hybridMultilevel"/>
    <w:tmpl w:val="76A89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4B31B6"/>
    <w:multiLevelType w:val="hybridMultilevel"/>
    <w:tmpl w:val="8486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F1314E"/>
    <w:multiLevelType w:val="hybridMultilevel"/>
    <w:tmpl w:val="58E0E1D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84E19E0"/>
    <w:multiLevelType w:val="hybridMultilevel"/>
    <w:tmpl w:val="F39418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8BF7DBA"/>
    <w:multiLevelType w:val="hybridMultilevel"/>
    <w:tmpl w:val="25581F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B483F42"/>
    <w:multiLevelType w:val="hybridMultilevel"/>
    <w:tmpl w:val="191A51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05519D1"/>
    <w:multiLevelType w:val="hybridMultilevel"/>
    <w:tmpl w:val="5860D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91B2FBC"/>
    <w:multiLevelType w:val="multilevel"/>
    <w:tmpl w:val="5E30CE8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15">
    <w:nsid w:val="5AE846C3"/>
    <w:multiLevelType w:val="hybridMultilevel"/>
    <w:tmpl w:val="7AD83EC0"/>
    <w:lvl w:ilvl="0" w:tplc="FE327F20">
      <w:start w:val="14"/>
      <w:numFmt w:val="bullet"/>
      <w:lvlText w:val=""/>
      <w:lvlJc w:val="left"/>
      <w:pPr>
        <w:ind w:left="47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>
    <w:nsid w:val="5C9D4989"/>
    <w:multiLevelType w:val="hybridMultilevel"/>
    <w:tmpl w:val="94DE8C1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7">
    <w:nsid w:val="5F865854"/>
    <w:multiLevelType w:val="hybridMultilevel"/>
    <w:tmpl w:val="D3EC9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A521DF0"/>
    <w:multiLevelType w:val="hybridMultilevel"/>
    <w:tmpl w:val="5BE86D9A"/>
    <w:lvl w:ilvl="0" w:tplc="06AC5D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>
    <w:nsid w:val="706E02F3"/>
    <w:multiLevelType w:val="hybridMultilevel"/>
    <w:tmpl w:val="E564E6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F335FA"/>
    <w:multiLevelType w:val="hybridMultilevel"/>
    <w:tmpl w:val="E3E800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1642A9"/>
    <w:multiLevelType w:val="hybridMultilevel"/>
    <w:tmpl w:val="62A6E08C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5"/>
  </w:num>
  <w:num w:numId="5">
    <w:abstractNumId w:val="13"/>
  </w:num>
  <w:num w:numId="6">
    <w:abstractNumId w:val="18"/>
  </w:num>
  <w:num w:numId="7">
    <w:abstractNumId w:val="17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  <w:num w:numId="12">
    <w:abstractNumId w:val="19"/>
  </w:num>
  <w:num w:numId="13">
    <w:abstractNumId w:val="6"/>
  </w:num>
  <w:num w:numId="14">
    <w:abstractNumId w:val="1"/>
  </w:num>
  <w:num w:numId="15">
    <w:abstractNumId w:val="14"/>
  </w:num>
  <w:num w:numId="16">
    <w:abstractNumId w:val="20"/>
  </w:num>
  <w:num w:numId="17">
    <w:abstractNumId w:val="1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6"/>
  </w:num>
  <w:num w:numId="21">
    <w:abstractNumId w:val="9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E58"/>
    <w:rsid w:val="00004C7F"/>
    <w:rsid w:val="000065F2"/>
    <w:rsid w:val="00022464"/>
    <w:rsid w:val="000238A9"/>
    <w:rsid w:val="000246D9"/>
    <w:rsid w:val="00026CE3"/>
    <w:rsid w:val="000271F1"/>
    <w:rsid w:val="00042C4B"/>
    <w:rsid w:val="000431ED"/>
    <w:rsid w:val="00051B90"/>
    <w:rsid w:val="00061338"/>
    <w:rsid w:val="00070AD2"/>
    <w:rsid w:val="00080D09"/>
    <w:rsid w:val="00084911"/>
    <w:rsid w:val="000862A8"/>
    <w:rsid w:val="00086587"/>
    <w:rsid w:val="00091CF8"/>
    <w:rsid w:val="000C051F"/>
    <w:rsid w:val="000C1939"/>
    <w:rsid w:val="000D6508"/>
    <w:rsid w:val="000D76CF"/>
    <w:rsid w:val="000E1E58"/>
    <w:rsid w:val="000F1463"/>
    <w:rsid w:val="001000B1"/>
    <w:rsid w:val="00102E09"/>
    <w:rsid w:val="00116F5A"/>
    <w:rsid w:val="00124C92"/>
    <w:rsid w:val="0013756C"/>
    <w:rsid w:val="00140FED"/>
    <w:rsid w:val="00150DA0"/>
    <w:rsid w:val="00151032"/>
    <w:rsid w:val="001522CC"/>
    <w:rsid w:val="001601B3"/>
    <w:rsid w:val="00162913"/>
    <w:rsid w:val="00170043"/>
    <w:rsid w:val="00170D0E"/>
    <w:rsid w:val="001833A9"/>
    <w:rsid w:val="0018651D"/>
    <w:rsid w:val="001A599B"/>
    <w:rsid w:val="001B57AB"/>
    <w:rsid w:val="001B77E4"/>
    <w:rsid w:val="001C15FD"/>
    <w:rsid w:val="001D25A8"/>
    <w:rsid w:val="001D3AF3"/>
    <w:rsid w:val="001E1B6F"/>
    <w:rsid w:val="001F3ADB"/>
    <w:rsid w:val="002059A9"/>
    <w:rsid w:val="00221254"/>
    <w:rsid w:val="002220BF"/>
    <w:rsid w:val="002253D7"/>
    <w:rsid w:val="002330DF"/>
    <w:rsid w:val="00246B03"/>
    <w:rsid w:val="00251F2D"/>
    <w:rsid w:val="00254708"/>
    <w:rsid w:val="00257638"/>
    <w:rsid w:val="00257C63"/>
    <w:rsid w:val="0026651A"/>
    <w:rsid w:val="00270FC8"/>
    <w:rsid w:val="0027721A"/>
    <w:rsid w:val="00277E6F"/>
    <w:rsid w:val="00280DA9"/>
    <w:rsid w:val="00295BE9"/>
    <w:rsid w:val="00296E8E"/>
    <w:rsid w:val="002A0ED9"/>
    <w:rsid w:val="002A1B5B"/>
    <w:rsid w:val="002A3212"/>
    <w:rsid w:val="002A6894"/>
    <w:rsid w:val="002B1E10"/>
    <w:rsid w:val="002C6505"/>
    <w:rsid w:val="002D69A1"/>
    <w:rsid w:val="002E7CD4"/>
    <w:rsid w:val="002E7FC0"/>
    <w:rsid w:val="00317287"/>
    <w:rsid w:val="00320E61"/>
    <w:rsid w:val="003248D5"/>
    <w:rsid w:val="00336176"/>
    <w:rsid w:val="00345C8D"/>
    <w:rsid w:val="003525A6"/>
    <w:rsid w:val="00352E7E"/>
    <w:rsid w:val="003628C8"/>
    <w:rsid w:val="0037261B"/>
    <w:rsid w:val="0037434C"/>
    <w:rsid w:val="00390783"/>
    <w:rsid w:val="0039303B"/>
    <w:rsid w:val="003A1E48"/>
    <w:rsid w:val="003B4271"/>
    <w:rsid w:val="003B4D64"/>
    <w:rsid w:val="003B5217"/>
    <w:rsid w:val="003B765A"/>
    <w:rsid w:val="003C1F89"/>
    <w:rsid w:val="003C55F7"/>
    <w:rsid w:val="003C750E"/>
    <w:rsid w:val="003D0526"/>
    <w:rsid w:val="003D478C"/>
    <w:rsid w:val="003F5316"/>
    <w:rsid w:val="003F6E78"/>
    <w:rsid w:val="004022D8"/>
    <w:rsid w:val="0042309C"/>
    <w:rsid w:val="00425C66"/>
    <w:rsid w:val="00433D6E"/>
    <w:rsid w:val="00435A0F"/>
    <w:rsid w:val="00436451"/>
    <w:rsid w:val="00436C33"/>
    <w:rsid w:val="0046205E"/>
    <w:rsid w:val="0046574F"/>
    <w:rsid w:val="00466851"/>
    <w:rsid w:val="00466BED"/>
    <w:rsid w:val="004724F6"/>
    <w:rsid w:val="00475FC8"/>
    <w:rsid w:val="0047625F"/>
    <w:rsid w:val="00481B3C"/>
    <w:rsid w:val="0048364E"/>
    <w:rsid w:val="004A65CE"/>
    <w:rsid w:val="004B5E38"/>
    <w:rsid w:val="004B5F48"/>
    <w:rsid w:val="004B6DE5"/>
    <w:rsid w:val="004B75DA"/>
    <w:rsid w:val="004D2CB2"/>
    <w:rsid w:val="004D5C35"/>
    <w:rsid w:val="004E0A8C"/>
    <w:rsid w:val="004F274F"/>
    <w:rsid w:val="005002CB"/>
    <w:rsid w:val="005013C5"/>
    <w:rsid w:val="00513E59"/>
    <w:rsid w:val="00522D30"/>
    <w:rsid w:val="00530479"/>
    <w:rsid w:val="00532493"/>
    <w:rsid w:val="005362E6"/>
    <w:rsid w:val="00537B8C"/>
    <w:rsid w:val="00540566"/>
    <w:rsid w:val="00542A98"/>
    <w:rsid w:val="005525B3"/>
    <w:rsid w:val="00554228"/>
    <w:rsid w:val="00562D6F"/>
    <w:rsid w:val="00566367"/>
    <w:rsid w:val="005705C3"/>
    <w:rsid w:val="0057319D"/>
    <w:rsid w:val="00581F37"/>
    <w:rsid w:val="0059130A"/>
    <w:rsid w:val="005918D8"/>
    <w:rsid w:val="00594188"/>
    <w:rsid w:val="005A1006"/>
    <w:rsid w:val="005B5EAB"/>
    <w:rsid w:val="005B7173"/>
    <w:rsid w:val="005B748E"/>
    <w:rsid w:val="005C4D74"/>
    <w:rsid w:val="005C69F2"/>
    <w:rsid w:val="005C7147"/>
    <w:rsid w:val="005E0E22"/>
    <w:rsid w:val="005E6561"/>
    <w:rsid w:val="005F7C56"/>
    <w:rsid w:val="005F7E95"/>
    <w:rsid w:val="00603D63"/>
    <w:rsid w:val="00612396"/>
    <w:rsid w:val="00621C56"/>
    <w:rsid w:val="00622BDF"/>
    <w:rsid w:val="006304EB"/>
    <w:rsid w:val="00632A0B"/>
    <w:rsid w:val="006404C8"/>
    <w:rsid w:val="00641C5C"/>
    <w:rsid w:val="00642637"/>
    <w:rsid w:val="006461FE"/>
    <w:rsid w:val="0064793D"/>
    <w:rsid w:val="00647E64"/>
    <w:rsid w:val="00651EB8"/>
    <w:rsid w:val="00653146"/>
    <w:rsid w:val="00654323"/>
    <w:rsid w:val="00663E45"/>
    <w:rsid w:val="0066455C"/>
    <w:rsid w:val="00664AAD"/>
    <w:rsid w:val="00666FE0"/>
    <w:rsid w:val="0068345D"/>
    <w:rsid w:val="00696631"/>
    <w:rsid w:val="0069758E"/>
    <w:rsid w:val="006A13B6"/>
    <w:rsid w:val="006B23B8"/>
    <w:rsid w:val="006B2FAE"/>
    <w:rsid w:val="006B7F20"/>
    <w:rsid w:val="006C4B7E"/>
    <w:rsid w:val="006D1EA9"/>
    <w:rsid w:val="006E0C3F"/>
    <w:rsid w:val="006E2845"/>
    <w:rsid w:val="006F23EB"/>
    <w:rsid w:val="007025C4"/>
    <w:rsid w:val="00704D5A"/>
    <w:rsid w:val="00713F8E"/>
    <w:rsid w:val="00722A7F"/>
    <w:rsid w:val="007236F3"/>
    <w:rsid w:val="007263E5"/>
    <w:rsid w:val="007368AF"/>
    <w:rsid w:val="00736F42"/>
    <w:rsid w:val="007510CC"/>
    <w:rsid w:val="00751F9E"/>
    <w:rsid w:val="00753CD6"/>
    <w:rsid w:val="00754D27"/>
    <w:rsid w:val="00757125"/>
    <w:rsid w:val="00757A0D"/>
    <w:rsid w:val="0076417C"/>
    <w:rsid w:val="00765A77"/>
    <w:rsid w:val="007773F8"/>
    <w:rsid w:val="00782C8A"/>
    <w:rsid w:val="00787B4F"/>
    <w:rsid w:val="007917A2"/>
    <w:rsid w:val="0079780A"/>
    <w:rsid w:val="007A140B"/>
    <w:rsid w:val="007A393E"/>
    <w:rsid w:val="007B5E9E"/>
    <w:rsid w:val="007E5AD5"/>
    <w:rsid w:val="007F22C2"/>
    <w:rsid w:val="0080315C"/>
    <w:rsid w:val="0080729F"/>
    <w:rsid w:val="00807976"/>
    <w:rsid w:val="00811A90"/>
    <w:rsid w:val="008122B8"/>
    <w:rsid w:val="0082496E"/>
    <w:rsid w:val="00827419"/>
    <w:rsid w:val="008334E4"/>
    <w:rsid w:val="00834642"/>
    <w:rsid w:val="008347BC"/>
    <w:rsid w:val="00866CAA"/>
    <w:rsid w:val="00880A14"/>
    <w:rsid w:val="00882BB3"/>
    <w:rsid w:val="008839F2"/>
    <w:rsid w:val="00886DDB"/>
    <w:rsid w:val="008A2685"/>
    <w:rsid w:val="008A66BC"/>
    <w:rsid w:val="008B0E7A"/>
    <w:rsid w:val="008B2924"/>
    <w:rsid w:val="008B5CB4"/>
    <w:rsid w:val="008B7432"/>
    <w:rsid w:val="008C027C"/>
    <w:rsid w:val="008C7065"/>
    <w:rsid w:val="008C727D"/>
    <w:rsid w:val="008D4F5F"/>
    <w:rsid w:val="008E1D91"/>
    <w:rsid w:val="008E4B17"/>
    <w:rsid w:val="008E5236"/>
    <w:rsid w:val="008E6B67"/>
    <w:rsid w:val="008F3D99"/>
    <w:rsid w:val="008F58C1"/>
    <w:rsid w:val="00900368"/>
    <w:rsid w:val="00906120"/>
    <w:rsid w:val="00906885"/>
    <w:rsid w:val="00906D1F"/>
    <w:rsid w:val="0091498B"/>
    <w:rsid w:val="00922158"/>
    <w:rsid w:val="00933C56"/>
    <w:rsid w:val="00934086"/>
    <w:rsid w:val="009418D5"/>
    <w:rsid w:val="00945B48"/>
    <w:rsid w:val="00946B83"/>
    <w:rsid w:val="0095029B"/>
    <w:rsid w:val="009706FF"/>
    <w:rsid w:val="0097156D"/>
    <w:rsid w:val="009744C3"/>
    <w:rsid w:val="0097586D"/>
    <w:rsid w:val="009768A7"/>
    <w:rsid w:val="009779DA"/>
    <w:rsid w:val="00980096"/>
    <w:rsid w:val="0098083E"/>
    <w:rsid w:val="00983358"/>
    <w:rsid w:val="009932BF"/>
    <w:rsid w:val="00993D97"/>
    <w:rsid w:val="00994C4F"/>
    <w:rsid w:val="00996CAA"/>
    <w:rsid w:val="0099755D"/>
    <w:rsid w:val="009A1346"/>
    <w:rsid w:val="009A1B18"/>
    <w:rsid w:val="009C4834"/>
    <w:rsid w:val="009C5839"/>
    <w:rsid w:val="009C6DAE"/>
    <w:rsid w:val="009D46CD"/>
    <w:rsid w:val="009E279D"/>
    <w:rsid w:val="009E3716"/>
    <w:rsid w:val="009E3BFA"/>
    <w:rsid w:val="009E4F67"/>
    <w:rsid w:val="009E6F62"/>
    <w:rsid w:val="009F316B"/>
    <w:rsid w:val="009F706F"/>
    <w:rsid w:val="00A03663"/>
    <w:rsid w:val="00A1031E"/>
    <w:rsid w:val="00A13E46"/>
    <w:rsid w:val="00A1655D"/>
    <w:rsid w:val="00A17281"/>
    <w:rsid w:val="00A173CE"/>
    <w:rsid w:val="00A20B1A"/>
    <w:rsid w:val="00A21584"/>
    <w:rsid w:val="00A21F05"/>
    <w:rsid w:val="00A352F8"/>
    <w:rsid w:val="00A40962"/>
    <w:rsid w:val="00A50739"/>
    <w:rsid w:val="00A52BA1"/>
    <w:rsid w:val="00A54249"/>
    <w:rsid w:val="00A67716"/>
    <w:rsid w:val="00A7576F"/>
    <w:rsid w:val="00A776A3"/>
    <w:rsid w:val="00A8062B"/>
    <w:rsid w:val="00A80B28"/>
    <w:rsid w:val="00A86484"/>
    <w:rsid w:val="00A86860"/>
    <w:rsid w:val="00A908C3"/>
    <w:rsid w:val="00A91C5F"/>
    <w:rsid w:val="00AA0055"/>
    <w:rsid w:val="00AA0132"/>
    <w:rsid w:val="00AC3955"/>
    <w:rsid w:val="00AC55B5"/>
    <w:rsid w:val="00AC6A9E"/>
    <w:rsid w:val="00AD1DBA"/>
    <w:rsid w:val="00AD683D"/>
    <w:rsid w:val="00AE1727"/>
    <w:rsid w:val="00AE3402"/>
    <w:rsid w:val="00AE34D5"/>
    <w:rsid w:val="00AE53E3"/>
    <w:rsid w:val="00AE73AA"/>
    <w:rsid w:val="00AF2902"/>
    <w:rsid w:val="00AF5A20"/>
    <w:rsid w:val="00B13B47"/>
    <w:rsid w:val="00B244A3"/>
    <w:rsid w:val="00B278A1"/>
    <w:rsid w:val="00B37B29"/>
    <w:rsid w:val="00B4164F"/>
    <w:rsid w:val="00B45D21"/>
    <w:rsid w:val="00B51BDE"/>
    <w:rsid w:val="00B526DB"/>
    <w:rsid w:val="00B5569D"/>
    <w:rsid w:val="00B60B77"/>
    <w:rsid w:val="00B74293"/>
    <w:rsid w:val="00B77E64"/>
    <w:rsid w:val="00B81F16"/>
    <w:rsid w:val="00B942B5"/>
    <w:rsid w:val="00B962C7"/>
    <w:rsid w:val="00B9757D"/>
    <w:rsid w:val="00BA05DE"/>
    <w:rsid w:val="00BA7BEB"/>
    <w:rsid w:val="00BB070D"/>
    <w:rsid w:val="00BB7BFC"/>
    <w:rsid w:val="00BC2083"/>
    <w:rsid w:val="00BC6954"/>
    <w:rsid w:val="00BD7D71"/>
    <w:rsid w:val="00BE0E90"/>
    <w:rsid w:val="00BF124E"/>
    <w:rsid w:val="00BF284F"/>
    <w:rsid w:val="00BF772B"/>
    <w:rsid w:val="00C01917"/>
    <w:rsid w:val="00C07090"/>
    <w:rsid w:val="00C24129"/>
    <w:rsid w:val="00C338D0"/>
    <w:rsid w:val="00C45C67"/>
    <w:rsid w:val="00C47AF7"/>
    <w:rsid w:val="00C5165F"/>
    <w:rsid w:val="00C64F92"/>
    <w:rsid w:val="00C70EF4"/>
    <w:rsid w:val="00C76643"/>
    <w:rsid w:val="00C806D1"/>
    <w:rsid w:val="00C900B5"/>
    <w:rsid w:val="00C91337"/>
    <w:rsid w:val="00C93832"/>
    <w:rsid w:val="00C94D66"/>
    <w:rsid w:val="00CA0A38"/>
    <w:rsid w:val="00CA0F47"/>
    <w:rsid w:val="00CA4F00"/>
    <w:rsid w:val="00CA5B8D"/>
    <w:rsid w:val="00CB1663"/>
    <w:rsid w:val="00CB4F0D"/>
    <w:rsid w:val="00CD1E81"/>
    <w:rsid w:val="00CD26EF"/>
    <w:rsid w:val="00CD3BB3"/>
    <w:rsid w:val="00CD75F7"/>
    <w:rsid w:val="00CE434D"/>
    <w:rsid w:val="00CF4212"/>
    <w:rsid w:val="00CF6651"/>
    <w:rsid w:val="00D04001"/>
    <w:rsid w:val="00D062E7"/>
    <w:rsid w:val="00D17DDB"/>
    <w:rsid w:val="00D21089"/>
    <w:rsid w:val="00D23B25"/>
    <w:rsid w:val="00D25D2D"/>
    <w:rsid w:val="00D36270"/>
    <w:rsid w:val="00D406A2"/>
    <w:rsid w:val="00D45722"/>
    <w:rsid w:val="00D513E1"/>
    <w:rsid w:val="00D6244B"/>
    <w:rsid w:val="00D62C68"/>
    <w:rsid w:val="00D64561"/>
    <w:rsid w:val="00D674C3"/>
    <w:rsid w:val="00D71A56"/>
    <w:rsid w:val="00D7664B"/>
    <w:rsid w:val="00D81655"/>
    <w:rsid w:val="00D84D33"/>
    <w:rsid w:val="00D94F85"/>
    <w:rsid w:val="00D95383"/>
    <w:rsid w:val="00D97AFC"/>
    <w:rsid w:val="00DA4068"/>
    <w:rsid w:val="00DA7884"/>
    <w:rsid w:val="00DA78E5"/>
    <w:rsid w:val="00DB3C7D"/>
    <w:rsid w:val="00DB5ED8"/>
    <w:rsid w:val="00DC06B5"/>
    <w:rsid w:val="00DC3386"/>
    <w:rsid w:val="00DC7334"/>
    <w:rsid w:val="00DD204E"/>
    <w:rsid w:val="00DE0661"/>
    <w:rsid w:val="00DE57ED"/>
    <w:rsid w:val="00DF521B"/>
    <w:rsid w:val="00DF7AEC"/>
    <w:rsid w:val="00DF7F7A"/>
    <w:rsid w:val="00E05160"/>
    <w:rsid w:val="00E104A7"/>
    <w:rsid w:val="00E203BE"/>
    <w:rsid w:val="00E2278C"/>
    <w:rsid w:val="00E23C81"/>
    <w:rsid w:val="00E24E2A"/>
    <w:rsid w:val="00E25095"/>
    <w:rsid w:val="00E35277"/>
    <w:rsid w:val="00E358D5"/>
    <w:rsid w:val="00E414F0"/>
    <w:rsid w:val="00E420D6"/>
    <w:rsid w:val="00E46CE2"/>
    <w:rsid w:val="00E50F53"/>
    <w:rsid w:val="00E55C22"/>
    <w:rsid w:val="00E64941"/>
    <w:rsid w:val="00E64962"/>
    <w:rsid w:val="00E71474"/>
    <w:rsid w:val="00E72CF2"/>
    <w:rsid w:val="00E8096D"/>
    <w:rsid w:val="00E824B1"/>
    <w:rsid w:val="00E8398E"/>
    <w:rsid w:val="00E853AD"/>
    <w:rsid w:val="00E85DC0"/>
    <w:rsid w:val="00E8759A"/>
    <w:rsid w:val="00E878CC"/>
    <w:rsid w:val="00E96555"/>
    <w:rsid w:val="00E97415"/>
    <w:rsid w:val="00EB5D03"/>
    <w:rsid w:val="00EB7053"/>
    <w:rsid w:val="00EC6277"/>
    <w:rsid w:val="00ED6889"/>
    <w:rsid w:val="00EE715C"/>
    <w:rsid w:val="00F07580"/>
    <w:rsid w:val="00F10EB7"/>
    <w:rsid w:val="00F1171D"/>
    <w:rsid w:val="00F16D3E"/>
    <w:rsid w:val="00F21642"/>
    <w:rsid w:val="00F43062"/>
    <w:rsid w:val="00F504E7"/>
    <w:rsid w:val="00F57A9E"/>
    <w:rsid w:val="00F7438A"/>
    <w:rsid w:val="00F808D7"/>
    <w:rsid w:val="00F93D0B"/>
    <w:rsid w:val="00F95006"/>
    <w:rsid w:val="00F9508C"/>
    <w:rsid w:val="00F95247"/>
    <w:rsid w:val="00F97A5E"/>
    <w:rsid w:val="00F97DD6"/>
    <w:rsid w:val="00FA6135"/>
    <w:rsid w:val="00FA739C"/>
    <w:rsid w:val="00FB24AF"/>
    <w:rsid w:val="00FB2C77"/>
    <w:rsid w:val="00FB7C55"/>
    <w:rsid w:val="00FD53FD"/>
    <w:rsid w:val="00FD54DD"/>
    <w:rsid w:val="00FE4872"/>
    <w:rsid w:val="00FE6D77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9B202-E685-4701-A08E-D7442B60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B1"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24B1"/>
    <w:pPr>
      <w:ind w:firstLine="709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22BDF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22BDF"/>
    <w:rPr>
      <w:rFonts w:ascii="Segoe UI" w:hAnsi="Segoe UI" w:cs="Times New Roman"/>
      <w:sz w:val="18"/>
    </w:rPr>
  </w:style>
  <w:style w:type="table" w:styleId="a6">
    <w:name w:val="Table Grid"/>
    <w:basedOn w:val="a1"/>
    <w:uiPriority w:val="99"/>
    <w:rsid w:val="0073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280DA9"/>
    <w:pPr>
      <w:ind w:left="720"/>
      <w:contextualSpacing/>
    </w:pPr>
  </w:style>
  <w:style w:type="paragraph" w:styleId="a8">
    <w:name w:val="header"/>
    <w:basedOn w:val="a"/>
    <w:link w:val="a9"/>
    <w:rsid w:val="009D46CD"/>
    <w:pPr>
      <w:widowControl w:val="0"/>
      <w:tabs>
        <w:tab w:val="center" w:pos="4153"/>
        <w:tab w:val="right" w:pos="8306"/>
      </w:tabs>
      <w:spacing w:before="120" w:after="0" w:line="240" w:lineRule="auto"/>
      <w:ind w:firstLine="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Верхний колонтитул Знак"/>
    <w:link w:val="a8"/>
    <w:rsid w:val="009D46CD"/>
    <w:rPr>
      <w:rFonts w:ascii="Times New Roman" w:eastAsia="Times New Roman" w:hAnsi="Times New Roman"/>
      <w:sz w:val="28"/>
    </w:rPr>
  </w:style>
  <w:style w:type="character" w:styleId="aa">
    <w:name w:val="Hyperlink"/>
    <w:uiPriority w:val="99"/>
    <w:semiHidden/>
    <w:unhideWhenUsed/>
    <w:rsid w:val="00CA4F0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C0191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qFormat/>
    <w:locked/>
    <w:rsid w:val="00757A0D"/>
    <w:rPr>
      <w:i/>
      <w:iCs/>
    </w:rPr>
  </w:style>
  <w:style w:type="character" w:customStyle="1" w:styleId="c1">
    <w:name w:val="c1"/>
    <w:rsid w:val="006404C8"/>
  </w:style>
  <w:style w:type="paragraph" w:styleId="ad">
    <w:name w:val="footer"/>
    <w:basedOn w:val="a"/>
    <w:link w:val="ae"/>
    <w:uiPriority w:val="99"/>
    <w:unhideWhenUsed/>
    <w:rsid w:val="009061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061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WXZuoGNFTB9QVMHB3XZgIFxdK35pSHPVBP5tR_pXx8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E218-D004-4962-AEB7-6C1F3C81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4776</TotalTime>
  <Pages>15</Pages>
  <Words>5499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68</cp:revision>
  <cp:lastPrinted>2020-06-16T05:30:00Z</cp:lastPrinted>
  <dcterms:created xsi:type="dcterms:W3CDTF">2017-09-06T04:37:00Z</dcterms:created>
  <dcterms:modified xsi:type="dcterms:W3CDTF">2021-06-28T09:25:00Z</dcterms:modified>
</cp:coreProperties>
</file>